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DE4FD" w14:textId="77777777" w:rsidR="00844CE3" w:rsidRDefault="00844CE3"/>
    <w:tbl>
      <w:tblPr>
        <w:tblStyle w:val="TableNormal"/>
        <w:tblW w:w="9571" w:type="dxa"/>
        <w:tblInd w:w="-28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821791" w14:paraId="11C9C107" w14:textId="77777777" w:rsidTr="00984DD5">
        <w:trPr>
          <w:trHeight w:val="224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673A2" w14:textId="77777777" w:rsidR="00821791" w:rsidRDefault="00821791" w:rsidP="002F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62AEF0C1" w14:textId="5D3B6EC5" w:rsidR="00821791" w:rsidRDefault="00756320" w:rsidP="002F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821791">
              <w:rPr>
                <w:sz w:val="28"/>
                <w:szCs w:val="28"/>
              </w:rPr>
              <w:t>Министр</w:t>
            </w:r>
            <w:r>
              <w:rPr>
                <w:sz w:val="28"/>
                <w:szCs w:val="28"/>
              </w:rPr>
              <w:t>а</w:t>
            </w:r>
            <w:r w:rsidR="00821791">
              <w:rPr>
                <w:sz w:val="28"/>
                <w:szCs w:val="28"/>
              </w:rPr>
              <w:t xml:space="preserve"> физической культуры </w:t>
            </w:r>
            <w:r w:rsidR="00821791">
              <w:rPr>
                <w:sz w:val="28"/>
                <w:szCs w:val="28"/>
              </w:rPr>
              <w:br/>
              <w:t>и спорта Пермского края</w:t>
            </w:r>
          </w:p>
          <w:p w14:paraId="6C571352" w14:textId="77777777" w:rsidR="00821791" w:rsidRDefault="00821791" w:rsidP="002F6C32">
            <w:pPr>
              <w:rPr>
                <w:sz w:val="28"/>
                <w:szCs w:val="28"/>
              </w:rPr>
            </w:pPr>
          </w:p>
          <w:p w14:paraId="638D309D" w14:textId="77777777" w:rsidR="00821791" w:rsidRDefault="00821791" w:rsidP="002F6C32">
            <w:pPr>
              <w:rPr>
                <w:sz w:val="28"/>
                <w:szCs w:val="28"/>
              </w:rPr>
            </w:pPr>
          </w:p>
          <w:p w14:paraId="3A8EF2BE" w14:textId="7EF9EF57" w:rsidR="00821791" w:rsidRDefault="00821791" w:rsidP="002F6C3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__________________/</w:t>
            </w:r>
            <w:r w:rsidR="00756320">
              <w:rPr>
                <w:sz w:val="28"/>
                <w:szCs w:val="28"/>
              </w:rPr>
              <w:t>А.Н. Ипатов</w:t>
            </w:r>
            <w:r>
              <w:rPr>
                <w:sz w:val="28"/>
                <w:szCs w:val="28"/>
              </w:rPr>
              <w:t>/</w:t>
            </w:r>
          </w:p>
          <w:p w14:paraId="19033898" w14:textId="24D853E4" w:rsidR="00821791" w:rsidRDefault="00821791" w:rsidP="002F6C32">
            <w:pPr>
              <w:widowControl w:val="0"/>
              <w:spacing w:line="360" w:lineRule="exact"/>
              <w:jc w:val="both"/>
            </w:pPr>
            <w:r>
              <w:rPr>
                <w:sz w:val="28"/>
                <w:szCs w:val="28"/>
              </w:rPr>
              <w:t>«____» _____________202</w:t>
            </w:r>
            <w:r w:rsidR="007563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EE355" w14:textId="77777777" w:rsidR="00821791" w:rsidRDefault="00821791" w:rsidP="002F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0983EBA1" w14:textId="77777777" w:rsidR="00821791" w:rsidRDefault="00821791" w:rsidP="002F6C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 Пермской краевой общественной организации «Федерация конного спорта</w:t>
            </w:r>
          </w:p>
          <w:p w14:paraId="24F3385C" w14:textId="77777777" w:rsidR="00821791" w:rsidRDefault="00821791" w:rsidP="002F6C32">
            <w:pPr>
              <w:rPr>
                <w:sz w:val="28"/>
                <w:szCs w:val="28"/>
              </w:rPr>
            </w:pPr>
          </w:p>
          <w:p w14:paraId="21C5F618" w14:textId="77777777" w:rsidR="00821791" w:rsidRDefault="00821791" w:rsidP="002F6C3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___________________/А.Е. Кузовлев/</w:t>
            </w:r>
          </w:p>
          <w:p w14:paraId="246DAD67" w14:textId="01CB80A6" w:rsidR="00821791" w:rsidRDefault="00821791" w:rsidP="002F6C32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_____________202</w:t>
            </w:r>
            <w:r w:rsidR="0075632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</w:p>
          <w:p w14:paraId="427EB3EF" w14:textId="53955F16" w:rsidR="00756320" w:rsidRDefault="00756320" w:rsidP="002F6C32">
            <w:pPr>
              <w:spacing w:line="360" w:lineRule="exact"/>
            </w:pPr>
          </w:p>
        </w:tc>
      </w:tr>
      <w:tr w:rsidR="00821791" w14:paraId="2848F4E5" w14:textId="77777777" w:rsidTr="00984DD5">
        <w:trPr>
          <w:trHeight w:val="3548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DDEC" w14:textId="77777777" w:rsidR="00821791" w:rsidRDefault="00821791" w:rsidP="002F6C32"/>
          <w:p w14:paraId="639458EF" w14:textId="77777777" w:rsidR="00821791" w:rsidRPr="00C11BA2" w:rsidRDefault="00821791" w:rsidP="002F6C32">
            <w:pPr>
              <w:rPr>
                <w:sz w:val="28"/>
                <w:szCs w:val="28"/>
              </w:rPr>
            </w:pPr>
            <w:r w:rsidRPr="00C11BA2">
              <w:rPr>
                <w:sz w:val="28"/>
                <w:szCs w:val="28"/>
              </w:rPr>
              <w:t>СОГЛАСОВАНО</w:t>
            </w:r>
          </w:p>
          <w:p w14:paraId="4D24BD7D" w14:textId="77777777" w:rsidR="00821791" w:rsidRPr="00C11BA2" w:rsidRDefault="00821791" w:rsidP="002F6C32">
            <w:pPr>
              <w:rPr>
                <w:sz w:val="28"/>
                <w:szCs w:val="28"/>
              </w:rPr>
            </w:pPr>
            <w:r w:rsidRPr="00C11BA2">
              <w:rPr>
                <w:sz w:val="28"/>
                <w:szCs w:val="28"/>
              </w:rPr>
              <w:t xml:space="preserve">Директор ГАУ </w:t>
            </w:r>
            <w:r>
              <w:rPr>
                <w:sz w:val="28"/>
                <w:szCs w:val="28"/>
              </w:rPr>
              <w:t>ПК</w:t>
            </w:r>
            <w:r w:rsidRPr="00C11B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C11BA2">
              <w:rPr>
                <w:sz w:val="28"/>
                <w:szCs w:val="28"/>
              </w:rPr>
              <w:t>«Управление по организации</w:t>
            </w:r>
            <w:r w:rsidRPr="00C11BA2">
              <w:rPr>
                <w:sz w:val="28"/>
                <w:szCs w:val="28"/>
              </w:rPr>
              <w:br/>
              <w:t>и проведению спортивных физкультурных мероприятий»</w:t>
            </w:r>
          </w:p>
          <w:p w14:paraId="15863722" w14:textId="551DAE01" w:rsidR="00821791" w:rsidRPr="00C11BA2" w:rsidRDefault="00821791" w:rsidP="002F6C32">
            <w:pPr>
              <w:rPr>
                <w:sz w:val="28"/>
                <w:szCs w:val="28"/>
              </w:rPr>
            </w:pPr>
            <w:r w:rsidRPr="00C11BA2">
              <w:rPr>
                <w:sz w:val="28"/>
                <w:szCs w:val="28"/>
              </w:rPr>
              <w:t>_______________</w:t>
            </w:r>
            <w:r>
              <w:rPr>
                <w:sz w:val="28"/>
                <w:szCs w:val="28"/>
              </w:rPr>
              <w:t>/</w:t>
            </w:r>
            <w:proofErr w:type="spellStart"/>
            <w:r w:rsidR="00756320">
              <w:rPr>
                <w:sz w:val="28"/>
                <w:szCs w:val="28"/>
              </w:rPr>
              <w:t>М.В</w:t>
            </w:r>
            <w:r w:rsidRPr="00C11BA2">
              <w:rPr>
                <w:sz w:val="28"/>
                <w:szCs w:val="28"/>
              </w:rPr>
              <w:t>.</w:t>
            </w:r>
            <w:r w:rsidR="00756320">
              <w:rPr>
                <w:sz w:val="28"/>
                <w:szCs w:val="28"/>
              </w:rPr>
              <w:t>Кисленко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14:paraId="58FDDB35" w14:textId="3063C2EC" w:rsidR="00821791" w:rsidRPr="00C11BA2" w:rsidRDefault="00821791" w:rsidP="002F6C32">
            <w:pPr>
              <w:spacing w:line="360" w:lineRule="exact"/>
              <w:rPr>
                <w:sz w:val="28"/>
                <w:szCs w:val="28"/>
              </w:rPr>
            </w:pPr>
            <w:r w:rsidRPr="00C11BA2">
              <w:rPr>
                <w:sz w:val="28"/>
                <w:szCs w:val="28"/>
              </w:rPr>
              <w:t>«___» _____</w:t>
            </w:r>
            <w:r>
              <w:rPr>
                <w:sz w:val="28"/>
                <w:szCs w:val="28"/>
              </w:rPr>
              <w:t>__</w:t>
            </w:r>
            <w:r w:rsidRPr="00C11BA2">
              <w:rPr>
                <w:sz w:val="28"/>
                <w:szCs w:val="28"/>
              </w:rPr>
              <w:t>_____ 202</w:t>
            </w:r>
            <w:r w:rsidR="00756320">
              <w:rPr>
                <w:sz w:val="28"/>
                <w:szCs w:val="28"/>
              </w:rPr>
              <w:t>4</w:t>
            </w:r>
            <w:r w:rsidRPr="00C11BA2">
              <w:rPr>
                <w:sz w:val="28"/>
                <w:szCs w:val="28"/>
              </w:rPr>
              <w:t xml:space="preserve"> г.</w:t>
            </w:r>
          </w:p>
          <w:p w14:paraId="1DCF6183" w14:textId="77777777" w:rsidR="00821791" w:rsidRDefault="00821791" w:rsidP="002F6C32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21D2A" w14:textId="77777777" w:rsidR="00756320" w:rsidRDefault="00756320"/>
          <w:tbl>
            <w:tblPr>
              <w:tblStyle w:val="TableNormal"/>
              <w:tblW w:w="9571" w:type="dxa"/>
              <w:tblBorders>
                <w:top w:val="single" w:sz="8" w:space="0" w:color="FFFFFF"/>
                <w:left w:val="single" w:sz="8" w:space="0" w:color="FFFFFF"/>
                <w:bottom w:val="single" w:sz="8" w:space="0" w:color="FFFFFF"/>
                <w:right w:val="single" w:sz="8" w:space="0" w:color="FFFFFF"/>
                <w:insideH w:val="single" w:sz="8" w:space="0" w:color="FFFFFF"/>
                <w:insideV w:val="single" w:sz="8" w:space="0" w:color="FFFFFF"/>
              </w:tblBorders>
              <w:shd w:val="clear" w:color="auto" w:fill="CED7E7"/>
              <w:tblLayout w:type="fixed"/>
              <w:tblLook w:val="04A0" w:firstRow="1" w:lastRow="0" w:firstColumn="1" w:lastColumn="0" w:noHBand="0" w:noVBand="1"/>
            </w:tblPr>
            <w:tblGrid>
              <w:gridCol w:w="9571"/>
            </w:tblGrid>
            <w:tr w:rsidR="00756320" w14:paraId="36A95682" w14:textId="77777777" w:rsidTr="00756320">
              <w:trPr>
                <w:trHeight w:val="2248"/>
              </w:trPr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53C173C4" w14:textId="4A6759F8" w:rsidR="00756320" w:rsidRDefault="00756320" w:rsidP="00756320">
                  <w:pPr>
                    <w:rPr>
                      <w:sz w:val="28"/>
                      <w:szCs w:val="28"/>
                    </w:rPr>
                  </w:pPr>
                  <w:bookmarkStart w:id="0" w:name="_Hlk168390009"/>
                  <w:r>
                    <w:rPr>
                      <w:sz w:val="28"/>
                      <w:szCs w:val="28"/>
                    </w:rPr>
                    <w:t>СОГЛАСОВАНО</w:t>
                  </w:r>
                </w:p>
                <w:p w14:paraId="3F82F747" w14:textId="6F96731E" w:rsidR="00756320" w:rsidRDefault="00756320" w:rsidP="007563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Председатель регионального </w:t>
                  </w:r>
                </w:p>
                <w:p w14:paraId="1E5526CD" w14:textId="50B542ED" w:rsidR="00756320" w:rsidRDefault="00756320" w:rsidP="007563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Отделения «Федерация развития </w:t>
                  </w:r>
                </w:p>
                <w:p w14:paraId="0967D552" w14:textId="77777777" w:rsidR="00756320" w:rsidRDefault="00756320" w:rsidP="007563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вида спорта </w:t>
                  </w:r>
                </w:p>
                <w:p w14:paraId="54D55071" w14:textId="4FBDA517" w:rsidR="00756320" w:rsidRDefault="00756320" w:rsidP="007563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«гонки с препятствиями» в </w:t>
                  </w:r>
                </w:p>
                <w:p w14:paraId="39733D7F" w14:textId="2444773A" w:rsidR="00756320" w:rsidRDefault="00756320" w:rsidP="0075632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Российской Федерации»</w:t>
                  </w:r>
                </w:p>
                <w:p w14:paraId="43BE4F4E" w14:textId="2B0CF297" w:rsidR="00756320" w:rsidRDefault="00756320" w:rsidP="00756320">
                  <w:pPr>
                    <w:spacing w:line="360" w:lineRule="exac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___________________/</w:t>
                  </w:r>
                  <w:proofErr w:type="spellStart"/>
                  <w:r>
                    <w:rPr>
                      <w:sz w:val="28"/>
                      <w:szCs w:val="28"/>
                    </w:rPr>
                    <w:t>С.А.Шадрин</w:t>
                  </w:r>
                  <w:proofErr w:type="spellEnd"/>
                  <w:r>
                    <w:rPr>
                      <w:sz w:val="28"/>
                      <w:szCs w:val="28"/>
                    </w:rPr>
                    <w:t>/</w:t>
                  </w:r>
                </w:p>
                <w:p w14:paraId="76F52C17" w14:textId="4821E91F" w:rsidR="00756320" w:rsidRDefault="00756320" w:rsidP="00756320">
                  <w:pPr>
                    <w:spacing w:line="360" w:lineRule="exact"/>
                  </w:pPr>
                  <w:r>
                    <w:rPr>
                      <w:sz w:val="28"/>
                      <w:szCs w:val="28"/>
                    </w:rPr>
                    <w:t>«____» _____________2024г.</w:t>
                  </w:r>
                </w:p>
              </w:tc>
            </w:tr>
            <w:bookmarkEnd w:id="0"/>
            <w:tr w:rsidR="00756320" w14:paraId="58E7E6FD" w14:textId="77777777" w:rsidTr="00756320">
              <w:trPr>
                <w:trHeight w:val="3548"/>
              </w:trPr>
              <w:tc>
                <w:tcPr>
                  <w:tcW w:w="9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80" w:type="dxa"/>
                    <w:left w:w="80" w:type="dxa"/>
                    <w:bottom w:w="80" w:type="dxa"/>
                    <w:right w:w="80" w:type="dxa"/>
                  </w:tcMar>
                </w:tcPr>
                <w:p w14:paraId="19687F4A" w14:textId="77777777" w:rsidR="00756320" w:rsidRDefault="00756320" w:rsidP="00756320"/>
              </w:tc>
            </w:tr>
          </w:tbl>
          <w:p w14:paraId="37DCAF97" w14:textId="77777777" w:rsidR="00821791" w:rsidRDefault="00821791" w:rsidP="002F6C32"/>
        </w:tc>
      </w:tr>
      <w:tr w:rsidR="00821791" w14:paraId="1057DCF7" w14:textId="77777777" w:rsidTr="00984DD5">
        <w:trPr>
          <w:trHeight w:val="310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7C225" w14:textId="77777777" w:rsidR="00821791" w:rsidRDefault="00821791" w:rsidP="002F6C32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FCDD4" w14:textId="77777777" w:rsidR="00821791" w:rsidRDefault="00821791" w:rsidP="002F6C32"/>
        </w:tc>
      </w:tr>
    </w:tbl>
    <w:p w14:paraId="3D880617" w14:textId="77777777" w:rsidR="00821791" w:rsidRDefault="00821791" w:rsidP="007E10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265E6F7B" w14:textId="419F53BE" w:rsidR="00821791" w:rsidRDefault="00821791" w:rsidP="0082179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проведении межнационального экстремального забега «Родео 59»</w:t>
      </w:r>
    </w:p>
    <w:p w14:paraId="0FE79455" w14:textId="77777777" w:rsidR="00821791" w:rsidRDefault="00821791" w:rsidP="00821791">
      <w:pPr>
        <w:rPr>
          <w:sz w:val="28"/>
          <w:szCs w:val="28"/>
        </w:rPr>
      </w:pPr>
    </w:p>
    <w:p w14:paraId="423241C4" w14:textId="77777777" w:rsidR="00821791" w:rsidRDefault="00821791" w:rsidP="00821791">
      <w:pPr>
        <w:jc w:val="center"/>
        <w:rPr>
          <w:b/>
          <w:bCs/>
          <w:sz w:val="28"/>
          <w:szCs w:val="28"/>
        </w:rPr>
      </w:pPr>
    </w:p>
    <w:p w14:paraId="1D11E195" w14:textId="77777777" w:rsidR="00821791" w:rsidRDefault="00821791" w:rsidP="00821791">
      <w:pPr>
        <w:jc w:val="center"/>
        <w:rPr>
          <w:b/>
          <w:bCs/>
          <w:sz w:val="28"/>
          <w:szCs w:val="28"/>
        </w:rPr>
      </w:pPr>
    </w:p>
    <w:p w14:paraId="2D622778" w14:textId="77777777" w:rsidR="00821791" w:rsidRDefault="00821791" w:rsidP="007E108D">
      <w:pPr>
        <w:rPr>
          <w:b/>
          <w:bCs/>
          <w:sz w:val="28"/>
          <w:szCs w:val="28"/>
        </w:rPr>
      </w:pPr>
    </w:p>
    <w:p w14:paraId="2990E636" w14:textId="77777777" w:rsidR="00821791" w:rsidRDefault="00821791" w:rsidP="00821791">
      <w:pPr>
        <w:jc w:val="center"/>
        <w:rPr>
          <w:b/>
          <w:bCs/>
          <w:sz w:val="28"/>
          <w:szCs w:val="28"/>
        </w:rPr>
      </w:pPr>
    </w:p>
    <w:p w14:paraId="36DC7844" w14:textId="77777777" w:rsidR="00821791" w:rsidRDefault="00821791" w:rsidP="00821791">
      <w:pPr>
        <w:jc w:val="center"/>
        <w:rPr>
          <w:b/>
          <w:bCs/>
          <w:sz w:val="28"/>
          <w:szCs w:val="28"/>
        </w:rPr>
      </w:pPr>
    </w:p>
    <w:p w14:paraId="42FE8997" w14:textId="77777777" w:rsidR="00821791" w:rsidRDefault="00821791" w:rsidP="00821791">
      <w:pPr>
        <w:jc w:val="center"/>
        <w:rPr>
          <w:b/>
          <w:bCs/>
          <w:sz w:val="28"/>
          <w:szCs w:val="28"/>
        </w:rPr>
      </w:pPr>
    </w:p>
    <w:p w14:paraId="39F14B3C" w14:textId="77777777" w:rsidR="00821791" w:rsidRDefault="00821791" w:rsidP="00E21D70">
      <w:pPr>
        <w:rPr>
          <w:b/>
          <w:bCs/>
          <w:sz w:val="28"/>
          <w:szCs w:val="28"/>
        </w:rPr>
      </w:pPr>
    </w:p>
    <w:p w14:paraId="78E00D6B" w14:textId="77777777" w:rsidR="00821791" w:rsidRDefault="00821791" w:rsidP="00821791">
      <w:pPr>
        <w:jc w:val="center"/>
        <w:rPr>
          <w:b/>
          <w:bCs/>
        </w:rPr>
      </w:pPr>
      <w:r>
        <w:rPr>
          <w:b/>
          <w:bCs/>
        </w:rPr>
        <w:t>г. П</w:t>
      </w:r>
      <w:r w:rsidR="00E21D70">
        <w:rPr>
          <w:b/>
          <w:bCs/>
        </w:rPr>
        <w:t>е</w:t>
      </w:r>
      <w:r>
        <w:rPr>
          <w:b/>
          <w:bCs/>
        </w:rPr>
        <w:t>рмь</w:t>
      </w:r>
    </w:p>
    <w:p w14:paraId="466FACCB" w14:textId="0726FE43" w:rsidR="00821791" w:rsidRDefault="00821791" w:rsidP="00821791">
      <w:pPr>
        <w:pStyle w:val="a7"/>
        <w:ind w:left="0"/>
        <w:jc w:val="center"/>
      </w:pPr>
      <w:r>
        <w:rPr>
          <w:b/>
          <w:bCs/>
        </w:rPr>
        <w:t>202</w:t>
      </w:r>
      <w:r w:rsidR="007E108D">
        <w:rPr>
          <w:b/>
          <w:bCs/>
        </w:rPr>
        <w:t>4</w:t>
      </w:r>
      <w:r>
        <w:rPr>
          <w:b/>
          <w:bCs/>
        </w:rPr>
        <w:t xml:space="preserve"> г.</w:t>
      </w:r>
      <w:r>
        <w:rPr>
          <w:rFonts w:ascii="Arial Unicode MS" w:hAnsi="Arial Unicode MS"/>
        </w:rPr>
        <w:br w:type="page"/>
      </w:r>
    </w:p>
    <w:p w14:paraId="4544C961" w14:textId="77777777" w:rsidR="00821791" w:rsidRDefault="00821791" w:rsidP="005512DD">
      <w:pPr>
        <w:pStyle w:val="a7"/>
        <w:numPr>
          <w:ilvl w:val="0"/>
          <w:numId w:val="2"/>
        </w:numPr>
        <w:tabs>
          <w:tab w:val="left" w:pos="284"/>
        </w:tabs>
        <w:spacing w:line="360" w:lineRule="exact"/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ПОЛОЖЕНИЯ</w:t>
      </w:r>
    </w:p>
    <w:p w14:paraId="7AEE5BB6" w14:textId="77777777" w:rsidR="00821791" w:rsidRDefault="00821791" w:rsidP="00984DD5">
      <w:pPr>
        <w:pStyle w:val="a7"/>
        <w:spacing w:line="360" w:lineRule="exact"/>
        <w:rPr>
          <w:b/>
          <w:bCs/>
          <w:sz w:val="28"/>
          <w:szCs w:val="28"/>
        </w:rPr>
      </w:pPr>
    </w:p>
    <w:p w14:paraId="71C0A069" w14:textId="3C9A4F59" w:rsidR="005512DD" w:rsidRPr="005512DD" w:rsidRDefault="00821791" w:rsidP="005512DD">
      <w:pPr>
        <w:pStyle w:val="a7"/>
        <w:numPr>
          <w:ilvl w:val="1"/>
          <w:numId w:val="12"/>
        </w:numPr>
        <w:tabs>
          <w:tab w:val="left" w:pos="1134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5512DD">
        <w:rPr>
          <w:sz w:val="28"/>
          <w:szCs w:val="28"/>
        </w:rPr>
        <w:t xml:space="preserve">Межнациональный экстремальный забег «Родео 59» (далее – Забег, соревнования) </w:t>
      </w:r>
      <w:r w:rsidRPr="005512DD">
        <w:rPr>
          <w:rFonts w:eastAsia="Times New Roman" w:cs="Times New Roman"/>
          <w:sz w:val="28"/>
        </w:rPr>
        <w:t xml:space="preserve">проводится в соответствии с Календарным планом официальных физкультурных мероприятий и спортивных мероприятий Пермского края </w:t>
      </w:r>
      <w:r w:rsidR="005512DD">
        <w:rPr>
          <w:rFonts w:eastAsia="Times New Roman" w:cs="Times New Roman"/>
          <w:sz w:val="28"/>
        </w:rPr>
        <w:br/>
      </w:r>
      <w:r w:rsidRPr="005512DD">
        <w:rPr>
          <w:rFonts w:eastAsia="Times New Roman" w:cs="Times New Roman"/>
          <w:sz w:val="28"/>
        </w:rPr>
        <w:t xml:space="preserve">на 2023 год, утвержденным приказом Министерства физической культуры </w:t>
      </w:r>
      <w:r w:rsidR="005512DD">
        <w:rPr>
          <w:rFonts w:eastAsia="Times New Roman" w:cs="Times New Roman"/>
          <w:sz w:val="28"/>
        </w:rPr>
        <w:br/>
      </w:r>
      <w:r w:rsidRPr="005512DD">
        <w:rPr>
          <w:rFonts w:eastAsia="Times New Roman" w:cs="Times New Roman"/>
          <w:sz w:val="28"/>
        </w:rPr>
        <w:t>и спорта Пермског</w:t>
      </w:r>
      <w:r w:rsidR="005512DD" w:rsidRPr="005512DD">
        <w:rPr>
          <w:rFonts w:eastAsia="Times New Roman" w:cs="Times New Roman"/>
          <w:sz w:val="28"/>
        </w:rPr>
        <w:t>о края от 29 декабря 202</w:t>
      </w:r>
      <w:r w:rsidR="007E108D">
        <w:rPr>
          <w:rFonts w:eastAsia="Times New Roman" w:cs="Times New Roman"/>
          <w:sz w:val="28"/>
        </w:rPr>
        <w:t>3</w:t>
      </w:r>
      <w:r w:rsidR="005512DD" w:rsidRPr="005512DD">
        <w:rPr>
          <w:rFonts w:eastAsia="Times New Roman" w:cs="Times New Roman"/>
          <w:sz w:val="28"/>
        </w:rPr>
        <w:t xml:space="preserve"> года </w:t>
      </w:r>
      <w:r w:rsidRPr="005512DD">
        <w:rPr>
          <w:rFonts w:eastAsia="Times New Roman" w:cs="Times New Roman"/>
          <w:sz w:val="28"/>
        </w:rPr>
        <w:t>№ 41-02-пр-627.</w:t>
      </w:r>
    </w:p>
    <w:p w14:paraId="16741268" w14:textId="3C254F8D" w:rsidR="00091C88" w:rsidRDefault="00821791" w:rsidP="005512DD">
      <w:pPr>
        <w:pStyle w:val="a7"/>
        <w:numPr>
          <w:ilvl w:val="1"/>
          <w:numId w:val="12"/>
        </w:numPr>
        <w:tabs>
          <w:tab w:val="left" w:pos="1134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5512DD">
        <w:rPr>
          <w:sz w:val="28"/>
          <w:szCs w:val="28"/>
        </w:rPr>
        <w:t xml:space="preserve">Цель: </w:t>
      </w:r>
    </w:p>
    <w:p w14:paraId="5D86E700" w14:textId="315AA11C" w:rsidR="007E108D" w:rsidRDefault="007E108D" w:rsidP="007E108D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4" w:firstLine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и </w:t>
      </w:r>
      <w:r w:rsidRPr="007C0C9D">
        <w:rPr>
          <w:sz w:val="28"/>
          <w:szCs w:val="28"/>
        </w:rPr>
        <w:t xml:space="preserve">увеличение числа </w:t>
      </w:r>
      <w:r>
        <w:rPr>
          <w:sz w:val="28"/>
          <w:szCs w:val="28"/>
        </w:rPr>
        <w:t xml:space="preserve">профессионально </w:t>
      </w:r>
      <w:r w:rsidRPr="007C0C9D">
        <w:rPr>
          <w:sz w:val="28"/>
          <w:szCs w:val="28"/>
        </w:rPr>
        <w:t>занимающихся</w:t>
      </w:r>
      <w:r>
        <w:rPr>
          <w:sz w:val="28"/>
          <w:szCs w:val="28"/>
        </w:rPr>
        <w:t xml:space="preserve"> спортом, в том числе гонками с препятствиями</w:t>
      </w:r>
      <w:r w:rsidRPr="007C0C9D">
        <w:rPr>
          <w:sz w:val="28"/>
          <w:szCs w:val="28"/>
        </w:rPr>
        <w:t xml:space="preserve"> в </w:t>
      </w:r>
      <w:r>
        <w:rPr>
          <w:sz w:val="28"/>
          <w:szCs w:val="28"/>
        </w:rPr>
        <w:t>Пермском крае;</w:t>
      </w:r>
    </w:p>
    <w:p w14:paraId="1B58C0CC" w14:textId="76BD4438" w:rsidR="007E108D" w:rsidRPr="007C0C9D" w:rsidRDefault="007E108D" w:rsidP="007E108D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4" w:firstLine="284"/>
        <w:contextualSpacing/>
        <w:jc w:val="both"/>
        <w:rPr>
          <w:sz w:val="28"/>
          <w:szCs w:val="28"/>
        </w:rPr>
      </w:pPr>
      <w:r w:rsidRPr="007C0C9D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увеличение самостоятельно занимающихся физкультурой и спортом, любителей активного отдыха и занятий спорта "физкультурников";</w:t>
      </w:r>
    </w:p>
    <w:p w14:paraId="36E904C3" w14:textId="77777777" w:rsidR="007E108D" w:rsidRPr="007C0C9D" w:rsidRDefault="007E108D" w:rsidP="007E108D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4" w:firstLine="284"/>
        <w:contextualSpacing/>
        <w:jc w:val="both"/>
        <w:rPr>
          <w:sz w:val="28"/>
          <w:szCs w:val="28"/>
        </w:rPr>
      </w:pPr>
      <w:r w:rsidRPr="007C0C9D">
        <w:rPr>
          <w:sz w:val="28"/>
          <w:szCs w:val="28"/>
        </w:rPr>
        <w:t xml:space="preserve">расширение и укрепление спортивных </w:t>
      </w:r>
      <w:r w:rsidRPr="00FD278E">
        <w:rPr>
          <w:sz w:val="28"/>
          <w:szCs w:val="28"/>
        </w:rPr>
        <w:t xml:space="preserve">межнациональных, </w:t>
      </w:r>
      <w:r w:rsidRPr="007C0C9D">
        <w:rPr>
          <w:sz w:val="28"/>
          <w:szCs w:val="28"/>
        </w:rPr>
        <w:t>межрегиональных и межмуниципальных отношений;</w:t>
      </w:r>
    </w:p>
    <w:p w14:paraId="57CD20D9" w14:textId="77777777" w:rsidR="007E108D" w:rsidRPr="007C0C9D" w:rsidRDefault="007E108D" w:rsidP="007E108D">
      <w:pPr>
        <w:pStyle w:val="a7"/>
        <w:numPr>
          <w:ilvl w:val="0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34" w:firstLine="284"/>
        <w:contextualSpacing/>
        <w:jc w:val="both"/>
        <w:rPr>
          <w:sz w:val="28"/>
          <w:szCs w:val="28"/>
        </w:rPr>
      </w:pPr>
      <w:r w:rsidRPr="007C0C9D">
        <w:rPr>
          <w:sz w:val="28"/>
          <w:szCs w:val="28"/>
        </w:rPr>
        <w:t>создание условий, обеспечивающих возможность эффективного развития вида спорта в </w:t>
      </w:r>
      <w:r>
        <w:rPr>
          <w:sz w:val="28"/>
          <w:szCs w:val="28"/>
        </w:rPr>
        <w:t>Пермском крае</w:t>
      </w:r>
      <w:r w:rsidRPr="007C0C9D">
        <w:rPr>
          <w:sz w:val="28"/>
          <w:szCs w:val="28"/>
        </w:rPr>
        <w:t xml:space="preserve"> среди всех слоев населения;</w:t>
      </w:r>
    </w:p>
    <w:p w14:paraId="7372154C" w14:textId="7946E6E5" w:rsidR="007E108D" w:rsidRPr="000F6CC2" w:rsidRDefault="007E108D" w:rsidP="007E108D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7C0C9D">
        <w:rPr>
          <w:sz w:val="28"/>
          <w:szCs w:val="28"/>
        </w:rPr>
        <w:t>утверждения принципов здорового образа жизни средствами физической культуры и спорта.</w:t>
      </w:r>
      <w:r>
        <w:rPr>
          <w:sz w:val="28"/>
          <w:szCs w:val="28"/>
        </w:rPr>
        <w:t xml:space="preserve"> О</w:t>
      </w:r>
      <w:r w:rsidRPr="000F6CC2">
        <w:rPr>
          <w:sz w:val="28"/>
          <w:szCs w:val="28"/>
        </w:rPr>
        <w:t>рганизация досуга и пропаганда здорового образа жизни в целях укрепления здоровья и снижения заболеваемости населения Пермского края.</w:t>
      </w:r>
    </w:p>
    <w:p w14:paraId="7AA7F719" w14:textId="77777777" w:rsidR="007E108D" w:rsidRDefault="007E108D" w:rsidP="007E108D">
      <w:pPr>
        <w:pStyle w:val="a7"/>
        <w:numPr>
          <w:ilvl w:val="1"/>
          <w:numId w:val="12"/>
        </w:numPr>
        <w:jc w:val="both"/>
        <w:rPr>
          <w:sz w:val="28"/>
          <w:szCs w:val="28"/>
        </w:rPr>
      </w:pPr>
      <w:r w:rsidRPr="00091C88">
        <w:rPr>
          <w:sz w:val="28"/>
          <w:szCs w:val="28"/>
        </w:rPr>
        <w:t xml:space="preserve">Задачи: </w:t>
      </w:r>
    </w:p>
    <w:p w14:paraId="18BF68E7" w14:textId="77777777" w:rsidR="007E108D" w:rsidRDefault="007E108D" w:rsidP="007E108D">
      <w:pPr>
        <w:pStyle w:val="a7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F0CC9">
        <w:rPr>
          <w:sz w:val="28"/>
          <w:szCs w:val="28"/>
        </w:rPr>
        <w:t xml:space="preserve">осуществление пропаганды, популяризации и </w:t>
      </w:r>
      <w:r>
        <w:rPr>
          <w:sz w:val="28"/>
          <w:szCs w:val="28"/>
        </w:rPr>
        <w:t>развития массового занятия спортом</w:t>
      </w:r>
      <w:r w:rsidRPr="00BF0CC9">
        <w:rPr>
          <w:sz w:val="28"/>
          <w:szCs w:val="28"/>
        </w:rPr>
        <w:t>;</w:t>
      </w:r>
    </w:p>
    <w:p w14:paraId="02283246" w14:textId="77777777" w:rsidR="007E108D" w:rsidRPr="007C0C9D" w:rsidRDefault="007E108D" w:rsidP="007E108D">
      <w:pPr>
        <w:pStyle w:val="a7"/>
        <w:ind w:left="0" w:firstLine="567"/>
        <w:jc w:val="both"/>
        <w:rPr>
          <w:sz w:val="28"/>
          <w:szCs w:val="28"/>
        </w:rPr>
      </w:pPr>
      <w:r w:rsidRPr="007C0C9D">
        <w:rPr>
          <w:sz w:val="28"/>
          <w:szCs w:val="28"/>
        </w:rPr>
        <w:t>повышение качества подго</w:t>
      </w:r>
      <w:r>
        <w:rPr>
          <w:sz w:val="28"/>
          <w:szCs w:val="28"/>
        </w:rPr>
        <w:t>товки спортсменов</w:t>
      </w:r>
      <w:r w:rsidRPr="007C0C9D">
        <w:rPr>
          <w:sz w:val="28"/>
          <w:szCs w:val="28"/>
        </w:rPr>
        <w:t xml:space="preserve"> сборных команд </w:t>
      </w:r>
      <w:r>
        <w:rPr>
          <w:sz w:val="28"/>
          <w:szCs w:val="28"/>
        </w:rPr>
        <w:t>Пермского края</w:t>
      </w:r>
      <w:r w:rsidRPr="007C0C9D">
        <w:rPr>
          <w:sz w:val="28"/>
          <w:szCs w:val="28"/>
        </w:rPr>
        <w:t xml:space="preserve"> и её ближайшего резерва;</w:t>
      </w:r>
    </w:p>
    <w:p w14:paraId="5B1D5E6D" w14:textId="77777777" w:rsidR="007E108D" w:rsidRPr="007C0C9D" w:rsidRDefault="007E108D" w:rsidP="007E108D">
      <w:pPr>
        <w:pStyle w:val="a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0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0C9D">
        <w:rPr>
          <w:sz w:val="28"/>
          <w:szCs w:val="28"/>
        </w:rPr>
        <w:t xml:space="preserve">достижение высоких результатов выступления спортивных сборных команд </w:t>
      </w:r>
      <w:r>
        <w:rPr>
          <w:sz w:val="28"/>
          <w:szCs w:val="28"/>
        </w:rPr>
        <w:t>Пермского края</w:t>
      </w:r>
      <w:r w:rsidRPr="007C0C9D">
        <w:rPr>
          <w:sz w:val="28"/>
          <w:szCs w:val="28"/>
        </w:rPr>
        <w:t xml:space="preserve"> на всероссийских и межрегиональных соревнованиях;</w:t>
      </w:r>
    </w:p>
    <w:p w14:paraId="10BC61E1" w14:textId="77777777" w:rsidR="007E108D" w:rsidRPr="009A1BA5" w:rsidRDefault="007E108D" w:rsidP="007E108D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A1BA5">
        <w:rPr>
          <w:sz w:val="28"/>
          <w:szCs w:val="28"/>
        </w:rPr>
        <w:t>привлечение населения Пермского края к занятиям физической культурой и спортом на систематической основе;</w:t>
      </w:r>
    </w:p>
    <w:p w14:paraId="2603BCE5" w14:textId="77777777" w:rsidR="007E108D" w:rsidRPr="009A1BA5" w:rsidRDefault="007E108D" w:rsidP="007E108D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A1BA5">
        <w:rPr>
          <w:sz w:val="28"/>
          <w:szCs w:val="28"/>
        </w:rPr>
        <w:t>популяризация здорового образа жизни в Пермском крае;</w:t>
      </w:r>
    </w:p>
    <w:p w14:paraId="7E699E40" w14:textId="361F9F44" w:rsidR="007E108D" w:rsidRPr="007E108D" w:rsidRDefault="007E108D" w:rsidP="007E108D">
      <w:pPr>
        <w:pStyle w:val="a7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9A1BA5">
        <w:rPr>
          <w:sz w:val="28"/>
          <w:szCs w:val="28"/>
        </w:rPr>
        <w:t>повышение уровня физической подготовленности жителей Пермского края.</w:t>
      </w:r>
    </w:p>
    <w:p w14:paraId="7DF2ED07" w14:textId="3F877FC0" w:rsidR="00091C88" w:rsidRPr="005512DD" w:rsidRDefault="005512DD" w:rsidP="005512DD">
      <w:pPr>
        <w:pStyle w:val="a7"/>
        <w:numPr>
          <w:ilvl w:val="0"/>
          <w:numId w:val="21"/>
        </w:numPr>
        <w:tabs>
          <w:tab w:val="left" w:pos="993"/>
        </w:tabs>
        <w:spacing w:line="360" w:lineRule="exact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  <w:bdr w:val="none" w:sz="0" w:space="0" w:color="auto"/>
        </w:rPr>
        <w:t>п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оддержка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и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развитие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традиций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семейного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досуга,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укрепление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семейно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>-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родственных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связей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поколений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на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основе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общности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интересов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и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="00091C88" w:rsidRPr="005512DD">
        <w:rPr>
          <w:rFonts w:eastAsia="Times New Roman" w:cs="Times New Roman" w:hint="eastAsia"/>
          <w:sz w:val="28"/>
          <w:szCs w:val="28"/>
          <w:bdr w:val="none" w:sz="0" w:space="0" w:color="auto"/>
        </w:rPr>
        <w:t>увлечений</w:t>
      </w:r>
      <w:r w:rsidR="00091C88" w:rsidRPr="005512DD">
        <w:rPr>
          <w:rFonts w:eastAsia="Times New Roman" w:cs="Times New Roman"/>
          <w:sz w:val="28"/>
          <w:szCs w:val="28"/>
          <w:bdr w:val="none" w:sz="0" w:space="0" w:color="auto"/>
        </w:rPr>
        <w:t>.</w:t>
      </w:r>
    </w:p>
    <w:p w14:paraId="11E97DC5" w14:textId="77777777" w:rsidR="00821791" w:rsidRPr="00091C88" w:rsidRDefault="00821791" w:rsidP="005512DD">
      <w:pPr>
        <w:pStyle w:val="a7"/>
        <w:numPr>
          <w:ilvl w:val="1"/>
          <w:numId w:val="12"/>
        </w:numPr>
        <w:tabs>
          <w:tab w:val="left" w:pos="1276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091C88">
        <w:rPr>
          <w:sz w:val="28"/>
          <w:szCs w:val="28"/>
        </w:rPr>
        <w:t xml:space="preserve">Задачи: </w:t>
      </w:r>
    </w:p>
    <w:p w14:paraId="458A9A8D" w14:textId="77777777" w:rsidR="00821791" w:rsidRPr="009A1BA5" w:rsidRDefault="00821791" w:rsidP="005512DD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A1BA5">
        <w:rPr>
          <w:sz w:val="28"/>
          <w:szCs w:val="28"/>
        </w:rPr>
        <w:t>привлечение населения Пермского края к занятиям физической культурой и спортом на систематической основе;</w:t>
      </w:r>
    </w:p>
    <w:p w14:paraId="7157DE99" w14:textId="77777777" w:rsidR="00821791" w:rsidRPr="009A1BA5" w:rsidRDefault="00821791" w:rsidP="005512DD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A1BA5">
        <w:rPr>
          <w:sz w:val="28"/>
          <w:szCs w:val="28"/>
        </w:rPr>
        <w:t>популяризация здорового образа жизни в Пермском крае;</w:t>
      </w:r>
    </w:p>
    <w:p w14:paraId="53038972" w14:textId="3279BAC3" w:rsidR="00821791" w:rsidRDefault="00821791" w:rsidP="005512DD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A1BA5">
        <w:rPr>
          <w:sz w:val="28"/>
          <w:szCs w:val="28"/>
        </w:rPr>
        <w:t>повышение уровня физической подготов</w:t>
      </w:r>
      <w:r w:rsidR="005512DD">
        <w:rPr>
          <w:sz w:val="28"/>
          <w:szCs w:val="28"/>
        </w:rPr>
        <w:t xml:space="preserve">ленности жителей </w:t>
      </w:r>
      <w:r w:rsidR="005512DD">
        <w:rPr>
          <w:sz w:val="28"/>
          <w:szCs w:val="28"/>
        </w:rPr>
        <w:br/>
        <w:t>Пермского края;</w:t>
      </w:r>
    </w:p>
    <w:p w14:paraId="2420F15B" w14:textId="57BF4B01" w:rsidR="005512DD" w:rsidRPr="00984DD5" w:rsidRDefault="005512DD" w:rsidP="005512DD">
      <w:pPr>
        <w:pStyle w:val="a7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выявление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и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поддержка семей, пр</w:t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опагандирующих спортивный </w:t>
      </w:r>
      <w:r w:rsidR="00AF53D8">
        <w:rPr>
          <w:rFonts w:eastAsia="Times New Roman" w:cs="Times New Roman"/>
          <w:sz w:val="28"/>
          <w:szCs w:val="28"/>
          <w:bdr w:val="none" w:sz="0" w:space="0" w:color="auto"/>
        </w:rPr>
        <w:br/>
      </w:r>
      <w:r>
        <w:rPr>
          <w:rFonts w:eastAsia="Times New Roman" w:cs="Times New Roman"/>
          <w:sz w:val="28"/>
          <w:szCs w:val="28"/>
          <w:bdr w:val="none" w:sz="0" w:space="0" w:color="auto"/>
        </w:rPr>
        <w:t xml:space="preserve">образ 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>жизни;</w:t>
      </w:r>
    </w:p>
    <w:p w14:paraId="1ED806C1" w14:textId="77777777" w:rsidR="005512DD" w:rsidRPr="00984DD5" w:rsidRDefault="005512DD" w:rsidP="005512DD">
      <w:pPr>
        <w:pStyle w:val="a7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lastRenderedPageBreak/>
        <w:t>создание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условий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для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творческой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самореализации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; </w:t>
      </w:r>
    </w:p>
    <w:p w14:paraId="6087D3A8" w14:textId="77777777" w:rsidR="005512DD" w:rsidRPr="00984DD5" w:rsidRDefault="005512DD" w:rsidP="005512DD">
      <w:pPr>
        <w:pStyle w:val="a7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rFonts w:eastAsia="Times New Roman" w:cs="Times New Roman"/>
          <w:sz w:val="28"/>
          <w:szCs w:val="28"/>
          <w:bdr w:val="none" w:sz="0" w:space="0" w:color="auto"/>
        </w:rPr>
      </w:pP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сплочение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семьи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,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посредство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м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семейного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досуга;</w:t>
      </w:r>
    </w:p>
    <w:p w14:paraId="55CFC10D" w14:textId="77777777" w:rsidR="005512DD" w:rsidRPr="00984DD5" w:rsidRDefault="005512DD" w:rsidP="005512DD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утверждение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семейных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ценностей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и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традиций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,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здорового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образа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 xml:space="preserve"> </w:t>
      </w:r>
      <w:r w:rsidRPr="00984DD5">
        <w:rPr>
          <w:rFonts w:eastAsia="Times New Roman" w:cs="Times New Roman" w:hint="eastAsia"/>
          <w:sz w:val="28"/>
          <w:szCs w:val="28"/>
          <w:bdr w:val="none" w:sz="0" w:space="0" w:color="auto"/>
        </w:rPr>
        <w:t>жизни</w:t>
      </w:r>
      <w:r w:rsidRPr="00984DD5">
        <w:rPr>
          <w:rFonts w:eastAsia="Times New Roman" w:cs="Times New Roman"/>
          <w:sz w:val="28"/>
          <w:szCs w:val="28"/>
          <w:bdr w:val="none" w:sz="0" w:space="0" w:color="auto"/>
        </w:rPr>
        <w:t>;</w:t>
      </w:r>
    </w:p>
    <w:p w14:paraId="042C5355" w14:textId="755E371C" w:rsidR="005512DD" w:rsidRPr="005512DD" w:rsidRDefault="005512DD" w:rsidP="005512DD">
      <w:pPr>
        <w:pStyle w:val="a7"/>
        <w:numPr>
          <w:ilvl w:val="0"/>
          <w:numId w:val="4"/>
        </w:numPr>
        <w:tabs>
          <w:tab w:val="left" w:pos="709"/>
          <w:tab w:val="left" w:pos="993"/>
        </w:tabs>
        <w:spacing w:line="360" w:lineRule="exact"/>
        <w:ind w:left="0" w:firstLine="709"/>
        <w:jc w:val="both"/>
        <w:rPr>
          <w:sz w:val="28"/>
          <w:szCs w:val="28"/>
        </w:rPr>
      </w:pPr>
      <w:r w:rsidRPr="00984DD5">
        <w:rPr>
          <w:sz w:val="28"/>
          <w:szCs w:val="28"/>
        </w:rPr>
        <w:t>организация досуга и пропаганда здорового образа жизни в целях укрепления здоровья и снижения заболеваемости населения Пермского края.</w:t>
      </w:r>
    </w:p>
    <w:p w14:paraId="49BCA99D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65C3C5A6" w14:textId="77777777" w:rsidR="00821791" w:rsidRDefault="00821791" w:rsidP="005512DD">
      <w:pPr>
        <w:numPr>
          <w:ilvl w:val="0"/>
          <w:numId w:val="3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МЕСТО И СРОКИ ПРОВЕДЕНИЯ ЗАБЕГА</w:t>
      </w:r>
    </w:p>
    <w:p w14:paraId="22825470" w14:textId="77777777" w:rsidR="00821791" w:rsidRDefault="00821791" w:rsidP="00FF2056">
      <w:pPr>
        <w:tabs>
          <w:tab w:val="left" w:pos="851"/>
          <w:tab w:val="left" w:pos="1080"/>
        </w:tabs>
        <w:ind w:firstLine="567"/>
        <w:jc w:val="both"/>
        <w:rPr>
          <w:sz w:val="28"/>
          <w:szCs w:val="28"/>
        </w:rPr>
      </w:pPr>
    </w:p>
    <w:p w14:paraId="7CEE0C13" w14:textId="37CD62F3" w:rsidR="00821791" w:rsidRPr="00FF2056" w:rsidRDefault="00821791" w:rsidP="005512DD">
      <w:pPr>
        <w:pStyle w:val="a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F2056">
        <w:rPr>
          <w:sz w:val="28"/>
          <w:szCs w:val="28"/>
        </w:rPr>
        <w:t>Место проведения Забега – Конноспортивный комплекс Пермского края, расположенный по адресу</w:t>
      </w:r>
      <w:r w:rsidR="00FF2056">
        <w:rPr>
          <w:sz w:val="28"/>
          <w:szCs w:val="28"/>
        </w:rPr>
        <w:t xml:space="preserve"> Пермский район, поселок Ферма, </w:t>
      </w:r>
      <w:r w:rsidR="005512DD">
        <w:rPr>
          <w:sz w:val="28"/>
          <w:szCs w:val="28"/>
        </w:rPr>
        <w:br/>
      </w:r>
      <w:r w:rsidRPr="00FF2056">
        <w:rPr>
          <w:sz w:val="28"/>
          <w:szCs w:val="28"/>
        </w:rPr>
        <w:t>ул. Заводская, д. 3/1.</w:t>
      </w:r>
    </w:p>
    <w:p w14:paraId="5352285E" w14:textId="45BB66E9" w:rsidR="00821791" w:rsidRDefault="00821791" w:rsidP="005512DD">
      <w:pPr>
        <w:pStyle w:val="a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FF2056">
        <w:rPr>
          <w:sz w:val="28"/>
          <w:szCs w:val="28"/>
        </w:rPr>
        <w:t>Сроки проведения Забега – 1</w:t>
      </w:r>
      <w:r w:rsidR="007E108D">
        <w:rPr>
          <w:sz w:val="28"/>
          <w:szCs w:val="28"/>
        </w:rPr>
        <w:t>7</w:t>
      </w:r>
      <w:r w:rsidRPr="00FF2056">
        <w:rPr>
          <w:sz w:val="28"/>
          <w:szCs w:val="28"/>
        </w:rPr>
        <w:t xml:space="preserve"> августа 202</w:t>
      </w:r>
      <w:r w:rsidR="007E108D">
        <w:rPr>
          <w:sz w:val="28"/>
          <w:szCs w:val="28"/>
        </w:rPr>
        <w:t>4</w:t>
      </w:r>
      <w:r w:rsidRPr="00FF2056">
        <w:rPr>
          <w:sz w:val="28"/>
          <w:szCs w:val="28"/>
        </w:rPr>
        <w:t xml:space="preserve"> года.</w:t>
      </w:r>
    </w:p>
    <w:p w14:paraId="5DFABC88" w14:textId="764C723F" w:rsidR="00821791" w:rsidRDefault="00D64F86" w:rsidP="00FF2056">
      <w:pPr>
        <w:pStyle w:val="a7"/>
        <w:numPr>
          <w:ilvl w:val="1"/>
          <w:numId w:val="14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D64F86">
        <w:rPr>
          <w:sz w:val="28"/>
          <w:szCs w:val="28"/>
        </w:rPr>
        <w:t>Регистрация и выдача стартовых</w:t>
      </w:r>
      <w:r>
        <w:rPr>
          <w:sz w:val="28"/>
          <w:szCs w:val="28"/>
        </w:rPr>
        <w:t xml:space="preserve"> пакетов</w:t>
      </w:r>
      <w:r w:rsidRPr="00D64F86">
        <w:rPr>
          <w:sz w:val="28"/>
          <w:szCs w:val="28"/>
        </w:rPr>
        <w:t xml:space="preserve"> в день Забега,</w:t>
      </w:r>
      <w:r w:rsidR="007E108D" w:rsidRPr="00D64F86">
        <w:rPr>
          <w:sz w:val="28"/>
          <w:szCs w:val="28"/>
        </w:rPr>
        <w:t xml:space="preserve"> случае необходимости </w:t>
      </w:r>
      <w:r w:rsidRPr="00D64F86">
        <w:rPr>
          <w:sz w:val="28"/>
          <w:szCs w:val="28"/>
        </w:rPr>
        <w:t>возможна предварительная</w:t>
      </w:r>
      <w:r w:rsidR="00320EF1" w:rsidRPr="00D64F86">
        <w:rPr>
          <w:sz w:val="28"/>
          <w:szCs w:val="28"/>
        </w:rPr>
        <w:t xml:space="preserve"> в</w:t>
      </w:r>
      <w:r w:rsidR="00F47362" w:rsidRPr="00D64F86">
        <w:rPr>
          <w:sz w:val="28"/>
          <w:szCs w:val="28"/>
        </w:rPr>
        <w:t>ыдача стартовых пакетов</w:t>
      </w:r>
      <w:r>
        <w:rPr>
          <w:sz w:val="28"/>
          <w:szCs w:val="28"/>
        </w:rPr>
        <w:t xml:space="preserve">, о чем </w:t>
      </w:r>
      <w:r w:rsidR="0014545F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объявлено дополнительно.</w:t>
      </w:r>
    </w:p>
    <w:p w14:paraId="3964E326" w14:textId="77777777" w:rsidR="00D64F86" w:rsidRPr="00D64F86" w:rsidRDefault="00D64F86" w:rsidP="00D64F86">
      <w:pPr>
        <w:pStyle w:val="a7"/>
        <w:tabs>
          <w:tab w:val="left" w:pos="1134"/>
        </w:tabs>
        <w:ind w:left="567"/>
        <w:jc w:val="both"/>
        <w:rPr>
          <w:sz w:val="28"/>
          <w:szCs w:val="28"/>
        </w:rPr>
      </w:pPr>
    </w:p>
    <w:p w14:paraId="771F848B" w14:textId="77777777" w:rsidR="00821791" w:rsidRDefault="00821791" w:rsidP="005512DD">
      <w:pPr>
        <w:numPr>
          <w:ilvl w:val="0"/>
          <w:numId w:val="3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ОРГАНИЗАТОРЫ ЗАБЕГА</w:t>
      </w:r>
    </w:p>
    <w:p w14:paraId="0F2CD238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45895C6D" w14:textId="77777777" w:rsidR="00821791" w:rsidRDefault="00821791" w:rsidP="00821791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F19A7">
        <w:rPr>
          <w:sz w:val="28"/>
          <w:szCs w:val="28"/>
        </w:rPr>
        <w:t>Организаторами Забега выступают: Министерство физической культуры и спорта Пермского края (далее – Министерство), Пермская краевая общественная организ</w:t>
      </w:r>
      <w:r>
        <w:rPr>
          <w:sz w:val="28"/>
          <w:szCs w:val="28"/>
        </w:rPr>
        <w:t>ация «Федерация конного спорта» (далее – ПКОО «Федерация конного спорта»)</w:t>
      </w:r>
      <w:r w:rsidRPr="006F19A7">
        <w:rPr>
          <w:sz w:val="28"/>
          <w:szCs w:val="28"/>
        </w:rPr>
        <w:t>.</w:t>
      </w:r>
    </w:p>
    <w:p w14:paraId="728224D8" w14:textId="77777777" w:rsidR="005512DD" w:rsidRPr="006F19A7" w:rsidRDefault="005512DD" w:rsidP="005512DD">
      <w:pPr>
        <w:pStyle w:val="a7"/>
        <w:tabs>
          <w:tab w:val="left" w:pos="1276"/>
        </w:tabs>
        <w:ind w:left="709"/>
        <w:jc w:val="both"/>
        <w:rPr>
          <w:sz w:val="28"/>
          <w:szCs w:val="28"/>
        </w:rPr>
      </w:pPr>
    </w:p>
    <w:p w14:paraId="41AB9046" w14:textId="77777777" w:rsidR="00821791" w:rsidRPr="006F19A7" w:rsidRDefault="00821791" w:rsidP="00821791">
      <w:pPr>
        <w:pStyle w:val="a7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F19A7">
        <w:rPr>
          <w:sz w:val="28"/>
          <w:szCs w:val="28"/>
        </w:rPr>
        <w:t xml:space="preserve">Полномочия Министерства как организатора Забега осуществляются государственным автономным учреждением Пермского края «Управление </w:t>
      </w:r>
      <w:r w:rsidR="00984DD5">
        <w:rPr>
          <w:sz w:val="28"/>
          <w:szCs w:val="28"/>
        </w:rPr>
        <w:br/>
      </w:r>
      <w:r w:rsidRPr="006F19A7">
        <w:rPr>
          <w:sz w:val="28"/>
          <w:szCs w:val="28"/>
        </w:rPr>
        <w:t>по организации и проведению спортивных и физкультурных мероприятий» (далее –</w:t>
      </w:r>
      <w:r>
        <w:rPr>
          <w:sz w:val="28"/>
          <w:szCs w:val="28"/>
        </w:rPr>
        <w:t xml:space="preserve"> </w:t>
      </w:r>
      <w:r w:rsidRPr="006F19A7">
        <w:rPr>
          <w:sz w:val="28"/>
          <w:szCs w:val="28"/>
        </w:rPr>
        <w:t>Управление).</w:t>
      </w:r>
    </w:p>
    <w:p w14:paraId="6DCA9CA0" w14:textId="13ACDB73" w:rsidR="00821791" w:rsidRPr="005836B2" w:rsidRDefault="005836B2" w:rsidP="00583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21791" w:rsidRPr="006F19A7">
        <w:rPr>
          <w:sz w:val="28"/>
          <w:szCs w:val="28"/>
        </w:rPr>
        <w:t xml:space="preserve">Общее руководство по подготовке и проведению Забега возлагается на </w:t>
      </w:r>
      <w:r w:rsidR="00821791">
        <w:rPr>
          <w:sz w:val="28"/>
          <w:szCs w:val="28"/>
        </w:rPr>
        <w:t>ПКОО «Федерация конного спорта»</w:t>
      </w:r>
      <w:r w:rsidR="00D64F86">
        <w:rPr>
          <w:sz w:val="28"/>
          <w:szCs w:val="28"/>
        </w:rPr>
        <w:t xml:space="preserve"> и Региональное отделение «Федераци</w:t>
      </w:r>
      <w:r>
        <w:rPr>
          <w:sz w:val="28"/>
          <w:szCs w:val="28"/>
        </w:rPr>
        <w:t>и</w:t>
      </w:r>
      <w:r w:rsidR="00D64F86">
        <w:rPr>
          <w:sz w:val="28"/>
          <w:szCs w:val="28"/>
        </w:rPr>
        <w:t xml:space="preserve"> </w:t>
      </w:r>
      <w:r w:rsidR="0014545F">
        <w:rPr>
          <w:sz w:val="28"/>
          <w:szCs w:val="28"/>
        </w:rPr>
        <w:t>развития вида</w:t>
      </w:r>
      <w:r w:rsidR="00D64F86">
        <w:rPr>
          <w:sz w:val="28"/>
          <w:szCs w:val="28"/>
        </w:rPr>
        <w:t xml:space="preserve"> спорта «гонки с препятствиями» в Российской Федерации» по Пермскому краю</w:t>
      </w:r>
    </w:p>
    <w:p w14:paraId="10E7A61B" w14:textId="77777777" w:rsidR="00821791" w:rsidRPr="006F19A7" w:rsidRDefault="00821791" w:rsidP="00D64F86">
      <w:pPr>
        <w:pStyle w:val="a7"/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6F19A7">
        <w:rPr>
          <w:sz w:val="28"/>
          <w:szCs w:val="28"/>
        </w:rPr>
        <w:t>Непосредственное проведение Забега возлагается на ПКОО</w:t>
      </w:r>
      <w:r>
        <w:rPr>
          <w:sz w:val="28"/>
          <w:szCs w:val="28"/>
        </w:rPr>
        <w:t xml:space="preserve"> </w:t>
      </w:r>
      <w:r w:rsidRPr="006F19A7">
        <w:rPr>
          <w:sz w:val="28"/>
          <w:szCs w:val="28"/>
        </w:rPr>
        <w:t>«Федераци</w:t>
      </w:r>
      <w:r>
        <w:rPr>
          <w:sz w:val="28"/>
          <w:szCs w:val="28"/>
        </w:rPr>
        <w:t>я</w:t>
      </w:r>
      <w:r w:rsidRPr="006F19A7">
        <w:rPr>
          <w:sz w:val="28"/>
          <w:szCs w:val="28"/>
        </w:rPr>
        <w:t xml:space="preserve"> конного спорта» </w:t>
      </w:r>
      <w:r>
        <w:rPr>
          <w:sz w:val="28"/>
          <w:szCs w:val="28"/>
        </w:rPr>
        <w:t xml:space="preserve">и </w:t>
      </w:r>
      <w:r w:rsidRPr="006F19A7">
        <w:rPr>
          <w:sz w:val="28"/>
          <w:szCs w:val="28"/>
        </w:rPr>
        <w:t>судейскую коллегию.</w:t>
      </w:r>
    </w:p>
    <w:p w14:paraId="21DC1694" w14:textId="77777777" w:rsidR="00821791" w:rsidRPr="002F6C32" w:rsidRDefault="00821791" w:rsidP="00821791">
      <w:pPr>
        <w:tabs>
          <w:tab w:val="left" w:pos="1276"/>
        </w:tabs>
        <w:jc w:val="both"/>
        <w:rPr>
          <w:sz w:val="28"/>
          <w:szCs w:val="28"/>
        </w:rPr>
      </w:pPr>
    </w:p>
    <w:p w14:paraId="135AEB28" w14:textId="77777777" w:rsidR="00821791" w:rsidRDefault="00821791" w:rsidP="00821791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ТРЕБОВАНИЯ К УЧАСТНИКАМ ЗАБЕГА </w:t>
      </w:r>
      <w:r>
        <w:rPr>
          <w:b/>
          <w:bCs/>
          <w:sz w:val="28"/>
          <w:szCs w:val="28"/>
        </w:rPr>
        <w:br/>
        <w:t>И УСЛОВИЯ ИХ ДОПУСКА</w:t>
      </w:r>
    </w:p>
    <w:p w14:paraId="21FC2AA2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61FC5F2B" w14:textId="77777777" w:rsidR="00821791" w:rsidRPr="00FF2056" w:rsidRDefault="00821791" w:rsidP="00984DD5">
      <w:pPr>
        <w:pStyle w:val="a7"/>
        <w:numPr>
          <w:ilvl w:val="1"/>
          <w:numId w:val="16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FF2056">
        <w:rPr>
          <w:sz w:val="28"/>
          <w:szCs w:val="28"/>
        </w:rPr>
        <w:t xml:space="preserve">К участию в Забеге допускаются мужчины, женщины 18 лет </w:t>
      </w:r>
      <w:r w:rsidR="00984DD5">
        <w:rPr>
          <w:sz w:val="28"/>
          <w:szCs w:val="28"/>
        </w:rPr>
        <w:br/>
      </w:r>
      <w:r w:rsidRPr="00FF2056">
        <w:rPr>
          <w:sz w:val="28"/>
          <w:szCs w:val="28"/>
        </w:rPr>
        <w:t xml:space="preserve">и старше, не имеющие противопоказаний врача к занятию спортом. </w:t>
      </w:r>
    </w:p>
    <w:p w14:paraId="29DBD80D" w14:textId="77777777" w:rsidR="00821791" w:rsidRPr="00FF2056" w:rsidRDefault="00821791" w:rsidP="00984DD5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944D39">
        <w:rPr>
          <w:sz w:val="28"/>
          <w:szCs w:val="28"/>
          <w:u w:val="single"/>
        </w:rPr>
        <w:t>Каждый участник обязан:</w:t>
      </w:r>
    </w:p>
    <w:p w14:paraId="71FC45FC" w14:textId="77777777" w:rsidR="00FF2056" w:rsidRDefault="00821791" w:rsidP="00984DD5">
      <w:pPr>
        <w:pStyle w:val="a7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FF2056">
        <w:rPr>
          <w:sz w:val="28"/>
          <w:szCs w:val="28"/>
        </w:rPr>
        <w:t>заверить личной подписью ответственность за свое здоровье;</w:t>
      </w:r>
    </w:p>
    <w:p w14:paraId="7615B786" w14:textId="77777777" w:rsidR="00FF2056" w:rsidRDefault="00821791" w:rsidP="00984DD5">
      <w:pPr>
        <w:pStyle w:val="a7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FF2056">
        <w:rPr>
          <w:sz w:val="28"/>
          <w:szCs w:val="28"/>
        </w:rPr>
        <w:t xml:space="preserve">быть физически подготовленным к </w:t>
      </w:r>
      <w:r w:rsidR="00E61FD9">
        <w:rPr>
          <w:sz w:val="28"/>
          <w:szCs w:val="28"/>
        </w:rPr>
        <w:t>Забегу</w:t>
      </w:r>
      <w:r w:rsidRPr="00FF2056">
        <w:rPr>
          <w:sz w:val="28"/>
          <w:szCs w:val="28"/>
        </w:rPr>
        <w:t>;</w:t>
      </w:r>
    </w:p>
    <w:p w14:paraId="3A2E8DEF" w14:textId="77777777" w:rsidR="00FF2056" w:rsidRDefault="00821791" w:rsidP="00984DD5">
      <w:pPr>
        <w:pStyle w:val="a7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FF2056">
        <w:rPr>
          <w:sz w:val="28"/>
          <w:szCs w:val="28"/>
        </w:rPr>
        <w:t>соблюдать настоящее Положение;</w:t>
      </w:r>
    </w:p>
    <w:p w14:paraId="2707E636" w14:textId="77777777" w:rsidR="000C4A95" w:rsidRDefault="00821791" w:rsidP="00984DD5">
      <w:pPr>
        <w:pStyle w:val="a7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FF2056">
        <w:rPr>
          <w:sz w:val="28"/>
          <w:szCs w:val="28"/>
        </w:rPr>
        <w:t>иметь при себе удостоверение личности (паспорт гражданина);</w:t>
      </w:r>
    </w:p>
    <w:p w14:paraId="75177E08" w14:textId="77777777" w:rsidR="000C4A95" w:rsidRDefault="00821791" w:rsidP="00984DD5">
      <w:pPr>
        <w:pStyle w:val="a7"/>
        <w:numPr>
          <w:ilvl w:val="2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18"/>
        </w:tabs>
        <w:ind w:left="0" w:firstLine="709"/>
        <w:contextualSpacing/>
        <w:jc w:val="both"/>
        <w:rPr>
          <w:sz w:val="28"/>
          <w:szCs w:val="28"/>
        </w:rPr>
      </w:pPr>
      <w:r w:rsidRPr="000C4A95">
        <w:rPr>
          <w:sz w:val="28"/>
          <w:szCs w:val="28"/>
        </w:rPr>
        <w:lastRenderedPageBreak/>
        <w:t xml:space="preserve">иметь при себе медицинскую справку о состоянии здоровья, которая является основанием для допуска к Соревнованиям. </w:t>
      </w:r>
      <w:r w:rsidR="000C4A95">
        <w:rPr>
          <w:sz w:val="28"/>
          <w:szCs w:val="28"/>
        </w:rPr>
        <w:t xml:space="preserve"> </w:t>
      </w:r>
    </w:p>
    <w:p w14:paraId="214ADFA3" w14:textId="20C5443E" w:rsidR="00821791" w:rsidRPr="000C4A95" w:rsidRDefault="00821791" w:rsidP="00984D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709"/>
        <w:contextualSpacing/>
        <w:jc w:val="both"/>
        <w:rPr>
          <w:sz w:val="28"/>
          <w:szCs w:val="28"/>
        </w:rPr>
      </w:pPr>
      <w:r w:rsidRPr="000C4A95">
        <w:rPr>
          <w:sz w:val="28"/>
          <w:szCs w:val="28"/>
        </w:rPr>
        <w:t>Медицинская справка должна содержать печать выдавшего учреждения, подпись и печать врача.</w:t>
      </w:r>
      <w:r w:rsidR="00F977B3">
        <w:rPr>
          <w:sz w:val="28"/>
          <w:szCs w:val="28"/>
        </w:rPr>
        <w:t xml:space="preserve"> </w:t>
      </w:r>
      <w:r w:rsidRPr="000C4A95">
        <w:rPr>
          <w:sz w:val="28"/>
          <w:szCs w:val="28"/>
        </w:rPr>
        <w:t>В справке должно быть указано, что участник</w:t>
      </w:r>
      <w:r w:rsidR="00F977B3">
        <w:rPr>
          <w:sz w:val="28"/>
          <w:szCs w:val="28"/>
        </w:rPr>
        <w:t xml:space="preserve"> не имеет противопоказаний по занятию спортом</w:t>
      </w:r>
      <w:r w:rsidRPr="000C4A95">
        <w:rPr>
          <w:sz w:val="28"/>
          <w:szCs w:val="28"/>
        </w:rPr>
        <w:t xml:space="preserve">. Справка должна быть оформлена </w:t>
      </w:r>
      <w:r w:rsidR="00984DD5">
        <w:rPr>
          <w:sz w:val="28"/>
          <w:szCs w:val="28"/>
        </w:rPr>
        <w:br/>
      </w:r>
      <w:r w:rsidRPr="000C4A95">
        <w:rPr>
          <w:sz w:val="28"/>
          <w:szCs w:val="28"/>
        </w:rPr>
        <w:t xml:space="preserve">не ранее </w:t>
      </w:r>
      <w:r w:rsidR="006F1CB1">
        <w:rPr>
          <w:sz w:val="28"/>
          <w:szCs w:val="28"/>
        </w:rPr>
        <w:t>21</w:t>
      </w:r>
      <w:r w:rsidRPr="000C4A95">
        <w:rPr>
          <w:sz w:val="28"/>
          <w:szCs w:val="28"/>
        </w:rPr>
        <w:t xml:space="preserve"> </w:t>
      </w:r>
      <w:r w:rsidR="000F45C0">
        <w:rPr>
          <w:sz w:val="28"/>
          <w:szCs w:val="28"/>
        </w:rPr>
        <w:t>февраля</w:t>
      </w:r>
      <w:r w:rsidRPr="000C4A95">
        <w:rPr>
          <w:sz w:val="28"/>
          <w:szCs w:val="28"/>
        </w:rPr>
        <w:t xml:space="preserve"> 202</w:t>
      </w:r>
      <w:r w:rsidR="006F1CB1">
        <w:rPr>
          <w:sz w:val="28"/>
          <w:szCs w:val="28"/>
        </w:rPr>
        <w:t>4</w:t>
      </w:r>
      <w:bookmarkStart w:id="1" w:name="_GoBack"/>
      <w:bookmarkEnd w:id="1"/>
      <w:r w:rsidRPr="000C4A95">
        <w:rPr>
          <w:sz w:val="28"/>
          <w:szCs w:val="28"/>
        </w:rPr>
        <w:t xml:space="preserve"> года.</w:t>
      </w:r>
      <w:r w:rsidRPr="000C4A95">
        <w:rPr>
          <w:b/>
          <w:sz w:val="28"/>
          <w:szCs w:val="28"/>
        </w:rPr>
        <w:t xml:space="preserve"> </w:t>
      </w:r>
    </w:p>
    <w:p w14:paraId="507224E4" w14:textId="77777777" w:rsidR="00821791" w:rsidRDefault="00821791" w:rsidP="00984D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Каждый участник</w:t>
      </w:r>
      <w:r w:rsidR="00F02701">
        <w:rPr>
          <w:b/>
          <w:sz w:val="28"/>
          <w:szCs w:val="28"/>
        </w:rPr>
        <w:t xml:space="preserve"> принимает что</w:t>
      </w:r>
      <w:r>
        <w:rPr>
          <w:b/>
          <w:sz w:val="28"/>
          <w:szCs w:val="28"/>
        </w:rPr>
        <w:t xml:space="preserve">: </w:t>
      </w:r>
    </w:p>
    <w:p w14:paraId="45FE0CE7" w14:textId="77777777" w:rsidR="00821791" w:rsidRDefault="00FF2056" w:rsidP="00984D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 </w:t>
      </w:r>
      <w:r w:rsidR="00821791" w:rsidRPr="00944D39">
        <w:rPr>
          <w:b/>
          <w:sz w:val="28"/>
          <w:szCs w:val="28"/>
        </w:rPr>
        <w:t>Запрещены контактные</w:t>
      </w:r>
      <w:r w:rsidR="00821791">
        <w:rPr>
          <w:b/>
          <w:sz w:val="28"/>
          <w:szCs w:val="28"/>
        </w:rPr>
        <w:t xml:space="preserve"> силовые</w:t>
      </w:r>
      <w:r w:rsidR="00821791" w:rsidRPr="00944D39">
        <w:rPr>
          <w:b/>
          <w:sz w:val="28"/>
          <w:szCs w:val="28"/>
        </w:rPr>
        <w:t xml:space="preserve"> действия между участниками</w:t>
      </w:r>
      <w:r w:rsidR="00821791">
        <w:rPr>
          <w:b/>
          <w:sz w:val="28"/>
          <w:szCs w:val="28"/>
        </w:rPr>
        <w:t xml:space="preserve">;                     </w:t>
      </w:r>
    </w:p>
    <w:p w14:paraId="3E41DE19" w14:textId="77777777" w:rsidR="00821791" w:rsidRPr="00944D39" w:rsidRDefault="00821791" w:rsidP="00984D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З</w:t>
      </w:r>
      <w:r w:rsidRPr="00944D39">
        <w:rPr>
          <w:b/>
          <w:sz w:val="28"/>
          <w:szCs w:val="28"/>
        </w:rPr>
        <w:t>апрещено препятствовать прохождению дистанции другим участникам</w:t>
      </w:r>
      <w:r>
        <w:rPr>
          <w:b/>
          <w:sz w:val="28"/>
          <w:szCs w:val="28"/>
        </w:rPr>
        <w:t>;</w:t>
      </w:r>
    </w:p>
    <w:p w14:paraId="7FF2394C" w14:textId="77777777" w:rsidR="00821791" w:rsidRDefault="00FF2056" w:rsidP="00984D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821791" w:rsidRPr="00944D39">
        <w:rPr>
          <w:b/>
          <w:sz w:val="28"/>
          <w:szCs w:val="28"/>
        </w:rPr>
        <w:t>Запрещено применение шипованной обуви с металлическими шипами, футбольных бутс и т.п.</w:t>
      </w:r>
      <w:r w:rsidR="00984DD5">
        <w:rPr>
          <w:b/>
          <w:sz w:val="28"/>
          <w:szCs w:val="28"/>
        </w:rPr>
        <w:t>;</w:t>
      </w:r>
    </w:p>
    <w:p w14:paraId="0A8D1F1C" w14:textId="77777777" w:rsidR="00821791" w:rsidRPr="00944D39" w:rsidRDefault="00821791" w:rsidP="00984DD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Соблюдение правил будет контролироваться на протяжении всей дистанции, не соблюдение влечет дисквалификацию</w:t>
      </w:r>
      <w:r w:rsidR="00A410A4">
        <w:rPr>
          <w:b/>
          <w:sz w:val="28"/>
          <w:szCs w:val="28"/>
        </w:rPr>
        <w:t xml:space="preserve"> участника</w:t>
      </w:r>
      <w:r>
        <w:rPr>
          <w:b/>
          <w:sz w:val="28"/>
          <w:szCs w:val="28"/>
        </w:rPr>
        <w:t>.</w:t>
      </w:r>
    </w:p>
    <w:p w14:paraId="62EF2A72" w14:textId="3A38D79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Участники могут принимать участие в Забеге в командной или личной категории</w:t>
      </w:r>
      <w:r w:rsidR="008B64AE">
        <w:rPr>
          <w:sz w:val="28"/>
          <w:szCs w:val="28"/>
        </w:rPr>
        <w:t xml:space="preserve"> на дистанцию </w:t>
      </w:r>
      <w:r w:rsidR="00810687">
        <w:rPr>
          <w:sz w:val="28"/>
          <w:szCs w:val="28"/>
        </w:rPr>
        <w:t>3 (три)</w:t>
      </w:r>
      <w:r w:rsidR="00AF5B9F">
        <w:rPr>
          <w:sz w:val="28"/>
          <w:szCs w:val="28"/>
        </w:rPr>
        <w:t>,</w:t>
      </w:r>
      <w:r w:rsidR="00810687">
        <w:rPr>
          <w:sz w:val="28"/>
          <w:szCs w:val="28"/>
        </w:rPr>
        <w:t xml:space="preserve"> 5 (пять)</w:t>
      </w:r>
      <w:r w:rsidR="00AF5B9F">
        <w:rPr>
          <w:sz w:val="28"/>
          <w:szCs w:val="28"/>
        </w:rPr>
        <w:t xml:space="preserve"> и 7 (</w:t>
      </w:r>
      <w:proofErr w:type="gramStart"/>
      <w:r w:rsidR="00AF5B9F">
        <w:rPr>
          <w:sz w:val="28"/>
          <w:szCs w:val="28"/>
        </w:rPr>
        <w:t>семь)</w:t>
      </w:r>
      <w:r w:rsidR="00810687">
        <w:rPr>
          <w:sz w:val="28"/>
          <w:szCs w:val="28"/>
        </w:rPr>
        <w:t xml:space="preserve"> </w:t>
      </w:r>
      <w:r w:rsidR="00AF5B9F">
        <w:rPr>
          <w:sz w:val="28"/>
          <w:szCs w:val="28"/>
        </w:rPr>
        <w:t xml:space="preserve"> </w:t>
      </w:r>
      <w:r w:rsidR="00810687">
        <w:rPr>
          <w:sz w:val="28"/>
          <w:szCs w:val="28"/>
        </w:rPr>
        <w:t>километров</w:t>
      </w:r>
      <w:proofErr w:type="gramEnd"/>
      <w:r w:rsidRPr="002F6C32">
        <w:rPr>
          <w:sz w:val="28"/>
          <w:szCs w:val="28"/>
        </w:rPr>
        <w:t>:</w:t>
      </w:r>
    </w:p>
    <w:p w14:paraId="0C3C36E0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 w:rsidRPr="002F6C32">
        <w:rPr>
          <w:sz w:val="28"/>
          <w:szCs w:val="28"/>
        </w:rPr>
        <w:t xml:space="preserve">- </w:t>
      </w:r>
      <w:r>
        <w:rPr>
          <w:sz w:val="28"/>
          <w:szCs w:val="28"/>
        </w:rPr>
        <w:t>«Богатыри» - индивидуальная гонка - мужчины</w:t>
      </w:r>
      <w:r w:rsidRPr="002F6C32">
        <w:rPr>
          <w:sz w:val="28"/>
          <w:szCs w:val="28"/>
        </w:rPr>
        <w:t>;</w:t>
      </w:r>
    </w:p>
    <w:p w14:paraId="7D11F295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 w:rsidRPr="002F6C32">
        <w:rPr>
          <w:sz w:val="28"/>
          <w:szCs w:val="28"/>
        </w:rPr>
        <w:t xml:space="preserve">- </w:t>
      </w:r>
      <w:r>
        <w:rPr>
          <w:sz w:val="28"/>
          <w:szCs w:val="28"/>
        </w:rPr>
        <w:t>«Амазонки» - индивидуальная гонка - женщины</w:t>
      </w:r>
      <w:r w:rsidRPr="002F6C32">
        <w:rPr>
          <w:sz w:val="28"/>
          <w:szCs w:val="28"/>
        </w:rPr>
        <w:t>;</w:t>
      </w:r>
    </w:p>
    <w:p w14:paraId="34943BB6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 w:rsidRPr="002F6C32">
        <w:rPr>
          <w:sz w:val="28"/>
          <w:szCs w:val="28"/>
        </w:rPr>
        <w:t xml:space="preserve">- </w:t>
      </w:r>
      <w:r>
        <w:rPr>
          <w:sz w:val="28"/>
          <w:szCs w:val="28"/>
        </w:rPr>
        <w:t>«Дружина» - командная гонка в составе не менее 2 (двух) человек</w:t>
      </w:r>
      <w:r w:rsidRPr="002F6C32">
        <w:rPr>
          <w:sz w:val="28"/>
          <w:szCs w:val="28"/>
        </w:rPr>
        <w:t>;</w:t>
      </w:r>
    </w:p>
    <w:p w14:paraId="35C37914" w14:textId="77777777" w:rsidR="00844CE3" w:rsidRDefault="00844CE3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«Профи» - индивидуальная гонка – женщины;</w:t>
      </w:r>
    </w:p>
    <w:p w14:paraId="2708C471" w14:textId="77777777" w:rsidR="00844CE3" w:rsidRPr="00A23E33" w:rsidRDefault="00844CE3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«Профи» - индивидуальная гонка – мужчины.</w:t>
      </w:r>
    </w:p>
    <w:p w14:paraId="1664E42B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В командном формате участники могут помогать друг другу </w:t>
      </w:r>
      <w:r w:rsidR="00984DD5">
        <w:rPr>
          <w:sz w:val="28"/>
          <w:szCs w:val="28"/>
        </w:rPr>
        <w:br/>
      </w:r>
      <w:r>
        <w:rPr>
          <w:sz w:val="28"/>
          <w:szCs w:val="28"/>
        </w:rPr>
        <w:t xml:space="preserve">при прохождении маршрута. </w:t>
      </w:r>
    </w:p>
    <w:p w14:paraId="3791F32E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Индивидуальный формат подразумевает самостоятельно участие </w:t>
      </w:r>
      <w:r w:rsidR="00984DD5">
        <w:rPr>
          <w:sz w:val="28"/>
          <w:szCs w:val="28"/>
        </w:rPr>
        <w:br/>
      </w:r>
      <w:r>
        <w:rPr>
          <w:sz w:val="28"/>
          <w:szCs w:val="28"/>
        </w:rPr>
        <w:t>в проекте.</w:t>
      </w:r>
    </w:p>
    <w:p w14:paraId="752AEFF8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К участию в проекте не допускаются лица в состоянии алкогольного или наркотического опьянения.</w:t>
      </w:r>
    </w:p>
    <w:p w14:paraId="0B44E925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Условия допуска к Забегу могут быть скорректированы организаторами при наличии предписания Управления Роспотребнадзора по Пермскому краю.</w:t>
      </w:r>
    </w:p>
    <w:p w14:paraId="6DB0E138" w14:textId="77777777" w:rsidR="00821791" w:rsidRDefault="00821791" w:rsidP="00984D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Комплектование команд и формирование заявок на участие осуществляют непосредственно сами участники.</w:t>
      </w:r>
    </w:p>
    <w:p w14:paraId="35BD04B3" w14:textId="77777777" w:rsidR="00821791" w:rsidRDefault="00821791" w:rsidP="00984D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 Для допуска к участию в Забеге участник обязан определиться </w:t>
      </w:r>
      <w:r w:rsidR="00984DD5">
        <w:rPr>
          <w:sz w:val="28"/>
          <w:szCs w:val="28"/>
        </w:rPr>
        <w:br/>
      </w:r>
      <w:r>
        <w:rPr>
          <w:sz w:val="28"/>
          <w:szCs w:val="28"/>
        </w:rPr>
        <w:t>с форматом участия.</w:t>
      </w:r>
    </w:p>
    <w:p w14:paraId="2F6A1B79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 Организаторам предусмотрено следующие категории билетов </w:t>
      </w:r>
      <w:r w:rsidR="00984DD5">
        <w:rPr>
          <w:sz w:val="28"/>
          <w:szCs w:val="28"/>
        </w:rPr>
        <w:br/>
      </w:r>
      <w:r>
        <w:rPr>
          <w:sz w:val="28"/>
          <w:szCs w:val="28"/>
        </w:rPr>
        <w:t>(пакет участника):</w:t>
      </w:r>
    </w:p>
    <w:p w14:paraId="14ACBFA2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4.7.1. Пакет для участников в категориях «Богатыри», «Амазонки», «Дружина» включает в себя:</w:t>
      </w:r>
    </w:p>
    <w:p w14:paraId="4240790D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участие в мероприятии;</w:t>
      </w:r>
    </w:p>
    <w:p w14:paraId="3E70C156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контрольный бумажный браслет;</w:t>
      </w:r>
    </w:p>
    <w:p w14:paraId="06B5E360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медаль финишера проекта «Родео 59»;</w:t>
      </w:r>
    </w:p>
    <w:p w14:paraId="0AE09945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налобная повязка с индивидуальным номером;</w:t>
      </w:r>
    </w:p>
    <w:p w14:paraId="656492CD" w14:textId="77777777" w:rsidR="00810687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питьевой водой во время прохождения трассы</w:t>
      </w:r>
    </w:p>
    <w:p w14:paraId="5E60BF27" w14:textId="77777777" w:rsidR="00821791" w:rsidRDefault="00810687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медицинское сопровождение во время мероприятия.</w:t>
      </w:r>
    </w:p>
    <w:p w14:paraId="40921E99" w14:textId="77777777" w:rsidR="00821791" w:rsidRDefault="00821791" w:rsidP="00984DD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Приобретая данную категорию билета, участник соглашается, </w:t>
      </w:r>
      <w:r>
        <w:rPr>
          <w:sz w:val="28"/>
          <w:szCs w:val="28"/>
        </w:rPr>
        <w:br/>
        <w:t xml:space="preserve">что в случае отсутствия возможности участия в мероприятии (в том числе </w:t>
      </w:r>
      <w:r>
        <w:rPr>
          <w:sz w:val="28"/>
          <w:szCs w:val="28"/>
        </w:rPr>
        <w:br/>
        <w:t xml:space="preserve">и по уважительной причине) стоимость за билет Организатором </w:t>
      </w:r>
      <w:r>
        <w:rPr>
          <w:sz w:val="28"/>
          <w:szCs w:val="28"/>
        </w:rPr>
        <w:br/>
        <w:t>не возвращается.</w:t>
      </w:r>
      <w:r w:rsidRPr="00643C23">
        <w:rPr>
          <w:sz w:val="28"/>
          <w:szCs w:val="28"/>
        </w:rPr>
        <w:t xml:space="preserve"> </w:t>
      </w:r>
      <w:r>
        <w:rPr>
          <w:sz w:val="28"/>
          <w:szCs w:val="28"/>
        </w:rPr>
        <w:t>Данная категория билета является не возвратной. Приобретая данную категорию</w:t>
      </w:r>
      <w:r w:rsidR="00984DD5">
        <w:rPr>
          <w:sz w:val="28"/>
          <w:szCs w:val="28"/>
        </w:rPr>
        <w:t xml:space="preserve"> билета, участник соглашается, </w:t>
      </w:r>
      <w:r>
        <w:rPr>
          <w:sz w:val="28"/>
          <w:szCs w:val="28"/>
        </w:rPr>
        <w:t>что в случае отсутствия возможности учас</w:t>
      </w:r>
      <w:r w:rsidR="00984DD5">
        <w:rPr>
          <w:sz w:val="28"/>
          <w:szCs w:val="28"/>
        </w:rPr>
        <w:t xml:space="preserve">тия в мероприятии (в том числе </w:t>
      </w:r>
      <w:r>
        <w:rPr>
          <w:sz w:val="28"/>
          <w:szCs w:val="28"/>
        </w:rPr>
        <w:t>и по уважительной причине) ст</w:t>
      </w:r>
      <w:r w:rsidR="00984DD5">
        <w:rPr>
          <w:sz w:val="28"/>
          <w:szCs w:val="28"/>
        </w:rPr>
        <w:t xml:space="preserve">оимость за билет Организатором </w:t>
      </w:r>
      <w:r>
        <w:rPr>
          <w:sz w:val="28"/>
          <w:szCs w:val="28"/>
        </w:rPr>
        <w:t>не возвращается.</w:t>
      </w:r>
    </w:p>
    <w:p w14:paraId="40ACAED8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bookmarkStart w:id="2" w:name="_Hlk101175855"/>
      <w:r>
        <w:rPr>
          <w:sz w:val="28"/>
          <w:szCs w:val="28"/>
        </w:rPr>
        <w:t>4.7.1.1. Дистанция трассы 3 (три) километра:</w:t>
      </w:r>
    </w:p>
    <w:p w14:paraId="3BBC7773" w14:textId="688405B1" w:rsidR="00821791" w:rsidRDefault="00F02701" w:rsidP="00984DD5">
      <w:pPr>
        <w:ind w:firstLine="709"/>
        <w:jc w:val="both"/>
        <w:rPr>
          <w:sz w:val="28"/>
          <w:szCs w:val="28"/>
        </w:rPr>
      </w:pPr>
      <w:bookmarkStart w:id="3" w:name="_Hlk136603711"/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proofErr w:type="spellStart"/>
      <w:r w:rsidR="00821791" w:rsidRPr="00944D39">
        <w:rPr>
          <w:b/>
          <w:sz w:val="28"/>
          <w:szCs w:val="28"/>
        </w:rPr>
        <w:t>Сверхльготный</w:t>
      </w:r>
      <w:proofErr w:type="spellEnd"/>
      <w:r w:rsidR="00821791" w:rsidRPr="00944D39">
        <w:rPr>
          <w:sz w:val="28"/>
          <w:szCs w:val="28"/>
        </w:rPr>
        <w:t xml:space="preserve">» при оплате </w:t>
      </w:r>
      <w:r w:rsidR="00821791" w:rsidRPr="00944D39">
        <w:rPr>
          <w:b/>
          <w:sz w:val="28"/>
          <w:szCs w:val="28"/>
        </w:rPr>
        <w:t xml:space="preserve">с </w:t>
      </w:r>
      <w:r w:rsidR="005836B2">
        <w:rPr>
          <w:b/>
          <w:sz w:val="28"/>
          <w:szCs w:val="28"/>
        </w:rPr>
        <w:t>05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6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до </w:t>
      </w:r>
      <w:r w:rsidR="00821791">
        <w:rPr>
          <w:b/>
          <w:sz w:val="28"/>
          <w:szCs w:val="28"/>
        </w:rPr>
        <w:t>10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7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включительно</w:t>
      </w:r>
      <w:r w:rsidR="00821791">
        <w:rPr>
          <w:sz w:val="28"/>
          <w:szCs w:val="28"/>
        </w:rPr>
        <w:t xml:space="preserve">, стоимость билета </w:t>
      </w:r>
      <w:r w:rsidR="00821791" w:rsidRPr="002F6C32">
        <w:rPr>
          <w:b/>
          <w:sz w:val="28"/>
          <w:szCs w:val="28"/>
        </w:rPr>
        <w:t>1</w:t>
      </w:r>
      <w:r w:rsidR="00821791">
        <w:rPr>
          <w:b/>
          <w:sz w:val="28"/>
          <w:szCs w:val="28"/>
        </w:rPr>
        <w:t>4</w:t>
      </w:r>
      <w:r w:rsidR="00821791" w:rsidRPr="002F6C32">
        <w:rPr>
          <w:b/>
          <w:sz w:val="28"/>
          <w:szCs w:val="28"/>
        </w:rPr>
        <w:t xml:space="preserve">00 (одна тысяча </w:t>
      </w:r>
      <w:r w:rsidR="00821791">
        <w:rPr>
          <w:b/>
          <w:sz w:val="28"/>
          <w:szCs w:val="28"/>
        </w:rPr>
        <w:t>четыреста</w:t>
      </w:r>
      <w:r w:rsidR="00821791" w:rsidRPr="002F6C32">
        <w:rPr>
          <w:b/>
          <w:sz w:val="28"/>
          <w:szCs w:val="28"/>
        </w:rPr>
        <w:t>) рублей</w:t>
      </w:r>
      <w:r w:rsidR="00821791">
        <w:rPr>
          <w:b/>
          <w:sz w:val="28"/>
          <w:szCs w:val="28"/>
        </w:rPr>
        <w:t xml:space="preserve"> </w:t>
      </w:r>
      <w:r w:rsidR="00206F84">
        <w:rPr>
          <w:b/>
          <w:sz w:val="28"/>
          <w:szCs w:val="28"/>
        </w:rPr>
        <w:br/>
      </w:r>
      <w:r w:rsidR="00821791">
        <w:rPr>
          <w:sz w:val="28"/>
          <w:szCs w:val="28"/>
        </w:rPr>
        <w:t>с человека.</w:t>
      </w:r>
      <w:bookmarkEnd w:id="2"/>
    </w:p>
    <w:p w14:paraId="483F4E98" w14:textId="4EEAD055" w:rsidR="00821791" w:rsidRDefault="00F0270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r w:rsidR="00821791" w:rsidRPr="00944D39">
        <w:rPr>
          <w:b/>
          <w:sz w:val="28"/>
          <w:szCs w:val="28"/>
        </w:rPr>
        <w:t>Базовый</w:t>
      </w:r>
      <w:r w:rsidR="00821791" w:rsidRPr="00944D39">
        <w:rPr>
          <w:sz w:val="28"/>
          <w:szCs w:val="28"/>
        </w:rPr>
        <w:t xml:space="preserve">» при оплате </w:t>
      </w:r>
      <w:r w:rsidR="00821791" w:rsidRPr="00944D39">
        <w:rPr>
          <w:b/>
          <w:sz w:val="28"/>
          <w:szCs w:val="28"/>
        </w:rPr>
        <w:t xml:space="preserve">с </w:t>
      </w:r>
      <w:r w:rsidR="00821791">
        <w:rPr>
          <w:b/>
          <w:sz w:val="28"/>
          <w:szCs w:val="28"/>
        </w:rPr>
        <w:t>11</w:t>
      </w:r>
      <w:r w:rsidR="00821791" w:rsidRPr="00944D39">
        <w:rPr>
          <w:b/>
          <w:sz w:val="28"/>
          <w:szCs w:val="28"/>
        </w:rPr>
        <w:t>.</w:t>
      </w:r>
      <w:r w:rsidR="00821791">
        <w:rPr>
          <w:b/>
          <w:sz w:val="28"/>
          <w:szCs w:val="28"/>
        </w:rPr>
        <w:t>07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до </w:t>
      </w:r>
      <w:r w:rsidR="00821791">
        <w:rPr>
          <w:b/>
          <w:sz w:val="28"/>
          <w:szCs w:val="28"/>
        </w:rPr>
        <w:t>01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 xml:space="preserve">включительно </w:t>
      </w:r>
      <w:r w:rsidR="00821791">
        <w:rPr>
          <w:sz w:val="28"/>
          <w:szCs w:val="28"/>
        </w:rPr>
        <w:t>–</w:t>
      </w:r>
      <w:r w:rsidR="00821791" w:rsidRPr="00944D39">
        <w:rPr>
          <w:sz w:val="28"/>
          <w:szCs w:val="28"/>
        </w:rPr>
        <w:t xml:space="preserve"> </w:t>
      </w:r>
      <w:r w:rsidR="00821791">
        <w:rPr>
          <w:b/>
          <w:sz w:val="28"/>
          <w:szCs w:val="28"/>
        </w:rPr>
        <w:t>1</w:t>
      </w:r>
      <w:r w:rsidR="00844CE3">
        <w:rPr>
          <w:b/>
          <w:sz w:val="28"/>
          <w:szCs w:val="28"/>
        </w:rPr>
        <w:t>6</w:t>
      </w:r>
      <w:r w:rsidR="00821791">
        <w:rPr>
          <w:b/>
          <w:sz w:val="28"/>
          <w:szCs w:val="28"/>
        </w:rPr>
        <w:t xml:space="preserve">00 (одна тысяча </w:t>
      </w:r>
      <w:r w:rsidR="00AF5B9F">
        <w:rPr>
          <w:b/>
          <w:sz w:val="28"/>
          <w:szCs w:val="28"/>
        </w:rPr>
        <w:t>шестьсот</w:t>
      </w:r>
      <w:r w:rsidR="00821791">
        <w:rPr>
          <w:b/>
          <w:sz w:val="28"/>
          <w:szCs w:val="28"/>
        </w:rPr>
        <w:t>)</w:t>
      </w:r>
      <w:r w:rsidR="00821791">
        <w:rPr>
          <w:b/>
          <w:bCs/>
          <w:sz w:val="28"/>
          <w:szCs w:val="28"/>
        </w:rPr>
        <w:t xml:space="preserve"> рублей</w:t>
      </w:r>
      <w:r w:rsidR="00821791" w:rsidRPr="00944D39">
        <w:rPr>
          <w:sz w:val="28"/>
          <w:szCs w:val="28"/>
        </w:rPr>
        <w:t xml:space="preserve"> с человека</w:t>
      </w:r>
      <w:r w:rsidR="00821791">
        <w:rPr>
          <w:sz w:val="28"/>
          <w:szCs w:val="28"/>
        </w:rPr>
        <w:t>.</w:t>
      </w:r>
    </w:p>
    <w:p w14:paraId="3FB6F290" w14:textId="04425C7F" w:rsidR="00821791" w:rsidRDefault="00F0270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r w:rsidR="00821791" w:rsidRPr="00944D39">
        <w:rPr>
          <w:b/>
          <w:sz w:val="28"/>
          <w:szCs w:val="28"/>
        </w:rPr>
        <w:t>Повышенный</w:t>
      </w:r>
      <w:r w:rsidR="00821791" w:rsidRPr="00944D39">
        <w:rPr>
          <w:sz w:val="28"/>
          <w:szCs w:val="28"/>
        </w:rPr>
        <w:t xml:space="preserve">» при оплате с </w:t>
      </w:r>
      <w:r w:rsidR="00821791">
        <w:rPr>
          <w:b/>
          <w:sz w:val="28"/>
          <w:szCs w:val="28"/>
        </w:rPr>
        <w:t>02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по </w:t>
      </w:r>
      <w:r w:rsidR="00821791">
        <w:rPr>
          <w:b/>
          <w:sz w:val="28"/>
          <w:szCs w:val="28"/>
        </w:rPr>
        <w:t>1</w:t>
      </w:r>
      <w:r w:rsidR="005836B2">
        <w:rPr>
          <w:b/>
          <w:sz w:val="28"/>
          <w:szCs w:val="28"/>
        </w:rPr>
        <w:t>6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>
        <w:rPr>
          <w:b/>
          <w:sz w:val="28"/>
          <w:szCs w:val="28"/>
        </w:rPr>
        <w:t xml:space="preserve"> </w:t>
      </w:r>
      <w:r w:rsidR="00821791">
        <w:rPr>
          <w:sz w:val="28"/>
          <w:szCs w:val="28"/>
        </w:rPr>
        <w:t>включительно, стоимость билета</w:t>
      </w:r>
      <w:r w:rsidR="00821791" w:rsidRPr="00944D39">
        <w:rPr>
          <w:rFonts w:ascii="Arial" w:hAnsi="Arial"/>
          <w:b/>
        </w:rPr>
        <w:t xml:space="preserve"> </w:t>
      </w:r>
      <w:r w:rsidR="00821791">
        <w:rPr>
          <w:sz w:val="28"/>
          <w:szCs w:val="28"/>
        </w:rPr>
        <w:t>–</w:t>
      </w:r>
      <w:r w:rsidR="00821791" w:rsidRPr="00944D39">
        <w:rPr>
          <w:sz w:val="28"/>
          <w:szCs w:val="28"/>
        </w:rPr>
        <w:t xml:space="preserve"> </w:t>
      </w:r>
      <w:r w:rsidR="00821791" w:rsidRPr="00944D39">
        <w:rPr>
          <w:b/>
          <w:sz w:val="28"/>
          <w:szCs w:val="28"/>
        </w:rPr>
        <w:t>2</w:t>
      </w:r>
      <w:r w:rsidR="00821791">
        <w:rPr>
          <w:b/>
          <w:sz w:val="28"/>
          <w:szCs w:val="28"/>
        </w:rPr>
        <w:t>0</w:t>
      </w:r>
      <w:r w:rsidR="00821791" w:rsidRPr="00944D39">
        <w:rPr>
          <w:b/>
          <w:bCs/>
          <w:sz w:val="28"/>
          <w:szCs w:val="28"/>
        </w:rPr>
        <w:t>00</w:t>
      </w:r>
      <w:r w:rsidR="00821791">
        <w:rPr>
          <w:b/>
          <w:bCs/>
          <w:sz w:val="28"/>
          <w:szCs w:val="28"/>
        </w:rPr>
        <w:t xml:space="preserve"> (две тысячи)</w:t>
      </w:r>
      <w:r w:rsidR="00821791" w:rsidRPr="00944D39">
        <w:rPr>
          <w:b/>
          <w:bCs/>
          <w:sz w:val="28"/>
          <w:szCs w:val="28"/>
        </w:rPr>
        <w:t xml:space="preserve"> руб</w:t>
      </w:r>
      <w:r w:rsidR="00821791">
        <w:rPr>
          <w:b/>
          <w:bCs/>
          <w:sz w:val="28"/>
          <w:szCs w:val="28"/>
        </w:rPr>
        <w:t>лей</w:t>
      </w:r>
      <w:r w:rsidR="00821791" w:rsidRPr="00944D39">
        <w:rPr>
          <w:sz w:val="28"/>
          <w:szCs w:val="28"/>
        </w:rPr>
        <w:t xml:space="preserve"> с человека</w:t>
      </w:r>
      <w:r w:rsidR="00821791">
        <w:rPr>
          <w:sz w:val="28"/>
          <w:szCs w:val="28"/>
        </w:rPr>
        <w:t>.</w:t>
      </w:r>
    </w:p>
    <w:p w14:paraId="688453E1" w14:textId="646585EB" w:rsidR="00821791" w:rsidRDefault="00F0270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b/>
          <w:sz w:val="28"/>
          <w:szCs w:val="28"/>
        </w:rPr>
        <w:t>«Сверхсрочный»</w:t>
      </w:r>
      <w:r w:rsidR="00821791" w:rsidRPr="00944D39">
        <w:rPr>
          <w:sz w:val="28"/>
          <w:szCs w:val="28"/>
        </w:rPr>
        <w:t xml:space="preserve"> при оплате в день Соревнований (при наличии свободных слотов)</w:t>
      </w:r>
      <w:r w:rsidR="00821791">
        <w:rPr>
          <w:sz w:val="28"/>
          <w:szCs w:val="28"/>
        </w:rPr>
        <w:t xml:space="preserve"> стоимость билета</w:t>
      </w:r>
      <w:r w:rsidR="00821791" w:rsidRPr="00944D39">
        <w:rPr>
          <w:sz w:val="28"/>
          <w:szCs w:val="28"/>
        </w:rPr>
        <w:t xml:space="preserve"> – </w:t>
      </w:r>
      <w:r w:rsidR="00821791">
        <w:rPr>
          <w:b/>
          <w:sz w:val="28"/>
          <w:szCs w:val="28"/>
        </w:rPr>
        <w:t>2</w:t>
      </w:r>
      <w:r w:rsidR="00844CE3">
        <w:rPr>
          <w:b/>
          <w:sz w:val="28"/>
          <w:szCs w:val="28"/>
        </w:rPr>
        <w:t>2</w:t>
      </w:r>
      <w:r w:rsidR="00821791" w:rsidRPr="00944D39">
        <w:rPr>
          <w:b/>
          <w:sz w:val="28"/>
          <w:szCs w:val="28"/>
        </w:rPr>
        <w:t>00</w:t>
      </w:r>
      <w:r w:rsidR="00821791">
        <w:rPr>
          <w:b/>
          <w:sz w:val="28"/>
          <w:szCs w:val="28"/>
        </w:rPr>
        <w:t xml:space="preserve"> (две тысячи </w:t>
      </w:r>
      <w:r w:rsidR="00844CE3">
        <w:rPr>
          <w:b/>
          <w:sz w:val="28"/>
          <w:szCs w:val="28"/>
        </w:rPr>
        <w:t>двести</w:t>
      </w:r>
      <w:r w:rsidR="00821791">
        <w:rPr>
          <w:b/>
          <w:sz w:val="28"/>
          <w:szCs w:val="28"/>
        </w:rPr>
        <w:t>)</w:t>
      </w:r>
      <w:r w:rsidR="00821791" w:rsidRPr="00944D39">
        <w:rPr>
          <w:b/>
          <w:sz w:val="28"/>
          <w:szCs w:val="28"/>
        </w:rPr>
        <w:t xml:space="preserve"> руб</w:t>
      </w:r>
      <w:r w:rsidR="00821791">
        <w:rPr>
          <w:b/>
          <w:sz w:val="28"/>
          <w:szCs w:val="28"/>
        </w:rPr>
        <w:t>лей</w:t>
      </w:r>
      <w:r w:rsidR="00821791" w:rsidRPr="00944D39">
        <w:rPr>
          <w:sz w:val="28"/>
          <w:szCs w:val="28"/>
        </w:rPr>
        <w:t xml:space="preserve"> </w:t>
      </w:r>
      <w:r w:rsidR="00206F84">
        <w:rPr>
          <w:sz w:val="28"/>
          <w:szCs w:val="28"/>
        </w:rPr>
        <w:br/>
      </w:r>
      <w:r w:rsidR="00821791" w:rsidRPr="00944D39">
        <w:rPr>
          <w:sz w:val="28"/>
          <w:szCs w:val="28"/>
        </w:rPr>
        <w:t>с человека</w:t>
      </w:r>
      <w:r w:rsidR="00821791">
        <w:rPr>
          <w:sz w:val="28"/>
          <w:szCs w:val="28"/>
        </w:rPr>
        <w:t>.</w:t>
      </w:r>
    </w:p>
    <w:bookmarkEnd w:id="3"/>
    <w:p w14:paraId="3792C936" w14:textId="77777777" w:rsidR="00821791" w:rsidRDefault="0082179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4.7.1.2. Дистанция трассы 5 (пять) километров:</w:t>
      </w:r>
    </w:p>
    <w:p w14:paraId="153DFABB" w14:textId="118B71DF" w:rsidR="00821791" w:rsidRDefault="00F02701" w:rsidP="00984DD5">
      <w:pPr>
        <w:ind w:firstLine="709"/>
        <w:jc w:val="both"/>
        <w:rPr>
          <w:sz w:val="28"/>
          <w:szCs w:val="28"/>
        </w:rPr>
      </w:pPr>
      <w:bookmarkStart w:id="4" w:name="_Hlk136604106"/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proofErr w:type="spellStart"/>
      <w:r w:rsidR="00821791" w:rsidRPr="00944D39">
        <w:rPr>
          <w:b/>
          <w:sz w:val="28"/>
          <w:szCs w:val="28"/>
        </w:rPr>
        <w:t>Сверхльготный</w:t>
      </w:r>
      <w:proofErr w:type="spellEnd"/>
      <w:r w:rsidR="00821791" w:rsidRPr="00944D39">
        <w:rPr>
          <w:sz w:val="28"/>
          <w:szCs w:val="28"/>
        </w:rPr>
        <w:t xml:space="preserve">» при оплате </w:t>
      </w:r>
      <w:r w:rsidR="00821791" w:rsidRPr="00944D39">
        <w:rPr>
          <w:b/>
          <w:sz w:val="28"/>
          <w:szCs w:val="28"/>
        </w:rPr>
        <w:t xml:space="preserve">с </w:t>
      </w:r>
      <w:r w:rsidR="005836B2">
        <w:rPr>
          <w:b/>
          <w:sz w:val="28"/>
          <w:szCs w:val="28"/>
        </w:rPr>
        <w:t>05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6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до </w:t>
      </w:r>
      <w:r w:rsidR="00821791">
        <w:rPr>
          <w:b/>
          <w:sz w:val="28"/>
          <w:szCs w:val="28"/>
        </w:rPr>
        <w:t>10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7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включительно</w:t>
      </w:r>
      <w:r w:rsidR="00821791">
        <w:rPr>
          <w:sz w:val="28"/>
          <w:szCs w:val="28"/>
        </w:rPr>
        <w:t xml:space="preserve">, стоимость билета </w:t>
      </w:r>
      <w:r w:rsidR="00821791" w:rsidRPr="002173CB">
        <w:rPr>
          <w:b/>
          <w:sz w:val="28"/>
          <w:szCs w:val="28"/>
        </w:rPr>
        <w:t>1</w:t>
      </w:r>
      <w:r w:rsidR="00821791">
        <w:rPr>
          <w:b/>
          <w:sz w:val="28"/>
          <w:szCs w:val="28"/>
        </w:rPr>
        <w:t>7</w:t>
      </w:r>
      <w:r w:rsidR="00821791" w:rsidRPr="002173CB">
        <w:rPr>
          <w:b/>
          <w:sz w:val="28"/>
          <w:szCs w:val="28"/>
        </w:rPr>
        <w:t xml:space="preserve">00 (одна тысяча </w:t>
      </w:r>
      <w:r w:rsidR="00821791">
        <w:rPr>
          <w:b/>
          <w:sz w:val="28"/>
          <w:szCs w:val="28"/>
        </w:rPr>
        <w:t>семьсот</w:t>
      </w:r>
      <w:r w:rsidR="00821791" w:rsidRPr="002173CB">
        <w:rPr>
          <w:b/>
          <w:sz w:val="28"/>
          <w:szCs w:val="28"/>
        </w:rPr>
        <w:t>) рублей</w:t>
      </w:r>
      <w:r w:rsidR="00821791">
        <w:rPr>
          <w:b/>
          <w:sz w:val="28"/>
          <w:szCs w:val="28"/>
        </w:rPr>
        <w:t xml:space="preserve"> </w:t>
      </w:r>
      <w:r w:rsidR="00206F84">
        <w:rPr>
          <w:b/>
          <w:sz w:val="28"/>
          <w:szCs w:val="28"/>
        </w:rPr>
        <w:br/>
      </w:r>
      <w:r w:rsidR="00821791">
        <w:rPr>
          <w:sz w:val="28"/>
          <w:szCs w:val="28"/>
        </w:rPr>
        <w:t>с человека.</w:t>
      </w:r>
    </w:p>
    <w:p w14:paraId="05C890CF" w14:textId="05E545FC" w:rsidR="00821791" w:rsidRDefault="00F0270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r w:rsidR="00821791" w:rsidRPr="00944D39">
        <w:rPr>
          <w:b/>
          <w:sz w:val="28"/>
          <w:szCs w:val="28"/>
        </w:rPr>
        <w:t>Базовый</w:t>
      </w:r>
      <w:r w:rsidR="00821791" w:rsidRPr="00944D39">
        <w:rPr>
          <w:sz w:val="28"/>
          <w:szCs w:val="28"/>
        </w:rPr>
        <w:t xml:space="preserve">» при оплате </w:t>
      </w:r>
      <w:r w:rsidR="00821791" w:rsidRPr="00944D39">
        <w:rPr>
          <w:b/>
          <w:sz w:val="28"/>
          <w:szCs w:val="28"/>
        </w:rPr>
        <w:t xml:space="preserve">с </w:t>
      </w:r>
      <w:r w:rsidR="00821791">
        <w:rPr>
          <w:b/>
          <w:sz w:val="28"/>
          <w:szCs w:val="28"/>
        </w:rPr>
        <w:t>11</w:t>
      </w:r>
      <w:r w:rsidR="00821791" w:rsidRPr="00944D39">
        <w:rPr>
          <w:b/>
          <w:sz w:val="28"/>
          <w:szCs w:val="28"/>
        </w:rPr>
        <w:t>.</w:t>
      </w:r>
      <w:r w:rsidR="00821791">
        <w:rPr>
          <w:b/>
          <w:sz w:val="28"/>
          <w:szCs w:val="28"/>
        </w:rPr>
        <w:t>07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до </w:t>
      </w:r>
      <w:r w:rsidR="00821791">
        <w:rPr>
          <w:b/>
          <w:sz w:val="28"/>
          <w:szCs w:val="28"/>
        </w:rPr>
        <w:t>01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 xml:space="preserve">включительно </w:t>
      </w:r>
      <w:r w:rsidR="00821791">
        <w:rPr>
          <w:sz w:val="28"/>
          <w:szCs w:val="28"/>
        </w:rPr>
        <w:t>–</w:t>
      </w:r>
      <w:r w:rsidR="00821791" w:rsidRPr="00944D39">
        <w:rPr>
          <w:sz w:val="28"/>
          <w:szCs w:val="28"/>
        </w:rPr>
        <w:t xml:space="preserve"> </w:t>
      </w:r>
      <w:r w:rsidR="00821791">
        <w:rPr>
          <w:b/>
          <w:sz w:val="28"/>
          <w:szCs w:val="28"/>
        </w:rPr>
        <w:t>1900 (одна тысяча девятьсот)</w:t>
      </w:r>
      <w:r w:rsidR="00821791">
        <w:rPr>
          <w:b/>
          <w:bCs/>
          <w:sz w:val="28"/>
          <w:szCs w:val="28"/>
        </w:rPr>
        <w:t xml:space="preserve"> рублей</w:t>
      </w:r>
      <w:r w:rsidR="00821791" w:rsidRPr="00944D39">
        <w:rPr>
          <w:sz w:val="28"/>
          <w:szCs w:val="28"/>
        </w:rPr>
        <w:t xml:space="preserve"> с человека</w:t>
      </w:r>
      <w:r w:rsidR="00821791">
        <w:rPr>
          <w:sz w:val="28"/>
          <w:szCs w:val="28"/>
        </w:rPr>
        <w:t>.</w:t>
      </w:r>
    </w:p>
    <w:p w14:paraId="7A680380" w14:textId="1D336734" w:rsidR="00821791" w:rsidRDefault="00F0270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r w:rsidR="00821791" w:rsidRPr="00944D39">
        <w:rPr>
          <w:b/>
          <w:sz w:val="28"/>
          <w:szCs w:val="28"/>
        </w:rPr>
        <w:t>Повышенный</w:t>
      </w:r>
      <w:r w:rsidR="00821791" w:rsidRPr="00944D39">
        <w:rPr>
          <w:sz w:val="28"/>
          <w:szCs w:val="28"/>
        </w:rPr>
        <w:t xml:space="preserve">» при оплате с </w:t>
      </w:r>
      <w:r w:rsidR="00821791">
        <w:rPr>
          <w:b/>
          <w:sz w:val="28"/>
          <w:szCs w:val="28"/>
        </w:rPr>
        <w:t>02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по </w:t>
      </w:r>
      <w:r w:rsidR="00821791">
        <w:rPr>
          <w:b/>
          <w:sz w:val="28"/>
          <w:szCs w:val="28"/>
        </w:rPr>
        <w:t>10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5836B2">
        <w:rPr>
          <w:b/>
          <w:sz w:val="28"/>
          <w:szCs w:val="28"/>
        </w:rPr>
        <w:t>4</w:t>
      </w:r>
      <w:r w:rsidR="00821791">
        <w:rPr>
          <w:b/>
          <w:sz w:val="28"/>
          <w:szCs w:val="28"/>
        </w:rPr>
        <w:t xml:space="preserve"> </w:t>
      </w:r>
      <w:r w:rsidR="00821791">
        <w:rPr>
          <w:sz w:val="28"/>
          <w:szCs w:val="28"/>
        </w:rPr>
        <w:t>включительно, стоимость билета</w:t>
      </w:r>
      <w:r w:rsidR="00821791" w:rsidRPr="00944D39">
        <w:rPr>
          <w:rFonts w:ascii="Arial" w:hAnsi="Arial"/>
          <w:b/>
        </w:rPr>
        <w:t xml:space="preserve"> </w:t>
      </w:r>
      <w:r w:rsidR="00821791">
        <w:rPr>
          <w:sz w:val="28"/>
          <w:szCs w:val="28"/>
        </w:rPr>
        <w:t>–</w:t>
      </w:r>
      <w:r w:rsidR="00821791" w:rsidRPr="00944D39">
        <w:rPr>
          <w:sz w:val="28"/>
          <w:szCs w:val="28"/>
        </w:rPr>
        <w:t xml:space="preserve"> </w:t>
      </w:r>
      <w:r w:rsidR="00821791" w:rsidRPr="00944D39">
        <w:rPr>
          <w:b/>
          <w:sz w:val="28"/>
          <w:szCs w:val="28"/>
        </w:rPr>
        <w:t>2</w:t>
      </w:r>
      <w:r w:rsidR="00844CE3">
        <w:rPr>
          <w:b/>
          <w:sz w:val="28"/>
          <w:szCs w:val="28"/>
        </w:rPr>
        <w:t>2</w:t>
      </w:r>
      <w:r w:rsidR="00821791" w:rsidRPr="00944D39">
        <w:rPr>
          <w:b/>
          <w:bCs/>
          <w:sz w:val="28"/>
          <w:szCs w:val="28"/>
        </w:rPr>
        <w:t>00</w:t>
      </w:r>
      <w:r w:rsidR="000C4A95">
        <w:rPr>
          <w:b/>
          <w:bCs/>
          <w:sz w:val="28"/>
          <w:szCs w:val="28"/>
        </w:rPr>
        <w:t xml:space="preserve"> (две тысячи </w:t>
      </w:r>
      <w:r w:rsidR="00844CE3">
        <w:rPr>
          <w:b/>
          <w:bCs/>
          <w:sz w:val="28"/>
          <w:szCs w:val="28"/>
        </w:rPr>
        <w:t>двести</w:t>
      </w:r>
      <w:r w:rsidR="00821791">
        <w:rPr>
          <w:b/>
          <w:bCs/>
          <w:sz w:val="28"/>
          <w:szCs w:val="28"/>
        </w:rPr>
        <w:t>)</w:t>
      </w:r>
      <w:r w:rsidR="00821791" w:rsidRPr="00944D39">
        <w:rPr>
          <w:b/>
          <w:bCs/>
          <w:sz w:val="28"/>
          <w:szCs w:val="28"/>
        </w:rPr>
        <w:t xml:space="preserve"> руб</w:t>
      </w:r>
      <w:r w:rsidR="00821791">
        <w:rPr>
          <w:b/>
          <w:bCs/>
          <w:sz w:val="28"/>
          <w:szCs w:val="28"/>
        </w:rPr>
        <w:t>лей</w:t>
      </w:r>
      <w:r w:rsidR="00821791" w:rsidRPr="00944D39">
        <w:rPr>
          <w:sz w:val="28"/>
          <w:szCs w:val="28"/>
        </w:rPr>
        <w:t xml:space="preserve"> с человека</w:t>
      </w:r>
      <w:r w:rsidR="00821791">
        <w:rPr>
          <w:sz w:val="28"/>
          <w:szCs w:val="28"/>
        </w:rPr>
        <w:t>.</w:t>
      </w:r>
    </w:p>
    <w:p w14:paraId="035B4F72" w14:textId="6B4F0061" w:rsidR="00821791" w:rsidRDefault="00F02701" w:rsidP="00984D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b/>
          <w:sz w:val="28"/>
          <w:szCs w:val="28"/>
        </w:rPr>
        <w:t>«Сверхсрочный»</w:t>
      </w:r>
      <w:r w:rsidR="00821791" w:rsidRPr="00944D39">
        <w:rPr>
          <w:sz w:val="28"/>
          <w:szCs w:val="28"/>
        </w:rPr>
        <w:t xml:space="preserve"> при оплате в день Соревнований (при наличии свободных слотов)</w:t>
      </w:r>
      <w:r w:rsidR="00821791">
        <w:rPr>
          <w:sz w:val="28"/>
          <w:szCs w:val="28"/>
        </w:rPr>
        <w:t xml:space="preserve"> стоимость билета</w:t>
      </w:r>
      <w:r w:rsidR="00821791" w:rsidRPr="00944D39">
        <w:rPr>
          <w:sz w:val="28"/>
          <w:szCs w:val="28"/>
        </w:rPr>
        <w:t xml:space="preserve"> – </w:t>
      </w:r>
      <w:r w:rsidR="00821791">
        <w:rPr>
          <w:b/>
          <w:sz w:val="28"/>
          <w:szCs w:val="28"/>
        </w:rPr>
        <w:t>2</w:t>
      </w:r>
      <w:r w:rsidR="00844CE3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>00</w:t>
      </w:r>
      <w:r w:rsidR="00821791">
        <w:rPr>
          <w:b/>
          <w:sz w:val="28"/>
          <w:szCs w:val="28"/>
        </w:rPr>
        <w:t xml:space="preserve"> (две тысячи </w:t>
      </w:r>
      <w:r w:rsidR="00984DD5">
        <w:rPr>
          <w:b/>
          <w:sz w:val="28"/>
          <w:szCs w:val="28"/>
        </w:rPr>
        <w:t>четыреста</w:t>
      </w:r>
      <w:r w:rsidR="00821791">
        <w:rPr>
          <w:b/>
          <w:sz w:val="28"/>
          <w:szCs w:val="28"/>
        </w:rPr>
        <w:t>)</w:t>
      </w:r>
      <w:r w:rsidR="00821791" w:rsidRPr="00944D39">
        <w:rPr>
          <w:b/>
          <w:sz w:val="28"/>
          <w:szCs w:val="28"/>
        </w:rPr>
        <w:t xml:space="preserve"> руб</w:t>
      </w:r>
      <w:r w:rsidR="00821791">
        <w:rPr>
          <w:b/>
          <w:sz w:val="28"/>
          <w:szCs w:val="28"/>
        </w:rPr>
        <w:t>лей</w:t>
      </w:r>
      <w:r w:rsidR="00821791" w:rsidRPr="00944D39">
        <w:rPr>
          <w:sz w:val="28"/>
          <w:szCs w:val="28"/>
        </w:rPr>
        <w:t xml:space="preserve"> </w:t>
      </w:r>
      <w:r w:rsidR="00206F84">
        <w:rPr>
          <w:sz w:val="28"/>
          <w:szCs w:val="28"/>
        </w:rPr>
        <w:br/>
      </w:r>
      <w:r w:rsidR="00821791" w:rsidRPr="00944D39">
        <w:rPr>
          <w:sz w:val="28"/>
          <w:szCs w:val="28"/>
        </w:rPr>
        <w:t>с человека</w:t>
      </w:r>
      <w:r w:rsidR="00821791">
        <w:rPr>
          <w:sz w:val="28"/>
          <w:szCs w:val="28"/>
        </w:rPr>
        <w:t>.</w:t>
      </w:r>
    </w:p>
    <w:p w14:paraId="369E3B98" w14:textId="560C3C08" w:rsidR="005836B2" w:rsidRDefault="005836B2" w:rsidP="0058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4.7.1.2. Дистанция трассы 7 (семь) километров:</w:t>
      </w:r>
    </w:p>
    <w:p w14:paraId="6F61003F" w14:textId="754E489E" w:rsidR="005836B2" w:rsidRDefault="005836B2" w:rsidP="0058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</w:t>
      </w:r>
      <w:r w:rsidRPr="00944D39">
        <w:rPr>
          <w:sz w:val="28"/>
          <w:szCs w:val="28"/>
        </w:rPr>
        <w:t>«</w:t>
      </w:r>
      <w:proofErr w:type="spellStart"/>
      <w:r w:rsidRPr="00944D39">
        <w:rPr>
          <w:b/>
          <w:sz w:val="28"/>
          <w:szCs w:val="28"/>
        </w:rPr>
        <w:t>Сверхльготный</w:t>
      </w:r>
      <w:proofErr w:type="spellEnd"/>
      <w:r w:rsidRPr="00944D39">
        <w:rPr>
          <w:sz w:val="28"/>
          <w:szCs w:val="28"/>
        </w:rPr>
        <w:t xml:space="preserve">» при оплате </w:t>
      </w:r>
      <w:r w:rsidRPr="00944D39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05</w:t>
      </w:r>
      <w:r w:rsidRPr="00944D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6</w:t>
      </w:r>
      <w:r w:rsidRPr="00944D3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944D39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10</w:t>
      </w:r>
      <w:r w:rsidRPr="00944D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7</w:t>
      </w:r>
      <w:r w:rsidRPr="00944D3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944D39">
        <w:rPr>
          <w:b/>
          <w:sz w:val="28"/>
          <w:szCs w:val="28"/>
        </w:rPr>
        <w:t xml:space="preserve"> </w:t>
      </w:r>
      <w:r w:rsidRPr="00944D39">
        <w:rPr>
          <w:sz w:val="28"/>
          <w:szCs w:val="28"/>
        </w:rPr>
        <w:t>включительно</w:t>
      </w:r>
      <w:r>
        <w:rPr>
          <w:sz w:val="28"/>
          <w:szCs w:val="28"/>
        </w:rPr>
        <w:t xml:space="preserve">, стоимость билета </w:t>
      </w:r>
      <w:r>
        <w:rPr>
          <w:b/>
          <w:sz w:val="28"/>
          <w:szCs w:val="28"/>
        </w:rPr>
        <w:t>20</w:t>
      </w:r>
      <w:r w:rsidRPr="002173CB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 w:rsidRPr="002173C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две тысячи</w:t>
      </w:r>
      <w:r w:rsidRPr="002173CB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2173CB">
        <w:rPr>
          <w:b/>
          <w:sz w:val="28"/>
          <w:szCs w:val="28"/>
        </w:rPr>
        <w:t>рублей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t>с человека.</w:t>
      </w:r>
    </w:p>
    <w:p w14:paraId="77535C68" w14:textId="1DD2D592" w:rsidR="005836B2" w:rsidRDefault="005836B2" w:rsidP="0058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</w:t>
      </w:r>
      <w:r w:rsidRPr="00944D39">
        <w:rPr>
          <w:sz w:val="28"/>
          <w:szCs w:val="28"/>
        </w:rPr>
        <w:t>«</w:t>
      </w:r>
      <w:r w:rsidRPr="00944D39">
        <w:rPr>
          <w:b/>
          <w:sz w:val="28"/>
          <w:szCs w:val="28"/>
        </w:rPr>
        <w:t>Базовый</w:t>
      </w:r>
      <w:r w:rsidRPr="00944D39">
        <w:rPr>
          <w:sz w:val="28"/>
          <w:szCs w:val="28"/>
        </w:rPr>
        <w:t xml:space="preserve">» при оплате </w:t>
      </w:r>
      <w:r w:rsidRPr="00944D39">
        <w:rPr>
          <w:b/>
          <w:sz w:val="28"/>
          <w:szCs w:val="28"/>
        </w:rPr>
        <w:t xml:space="preserve">с </w:t>
      </w:r>
      <w:r>
        <w:rPr>
          <w:b/>
          <w:sz w:val="28"/>
          <w:szCs w:val="28"/>
        </w:rPr>
        <w:t>11</w:t>
      </w:r>
      <w:r w:rsidRPr="00944D3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Pr="00944D3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944D39">
        <w:rPr>
          <w:b/>
          <w:sz w:val="28"/>
          <w:szCs w:val="28"/>
        </w:rPr>
        <w:t xml:space="preserve"> до </w:t>
      </w:r>
      <w:r>
        <w:rPr>
          <w:b/>
          <w:sz w:val="28"/>
          <w:szCs w:val="28"/>
        </w:rPr>
        <w:t>01</w:t>
      </w:r>
      <w:r w:rsidRPr="00944D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944D3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944D39">
        <w:rPr>
          <w:b/>
          <w:sz w:val="28"/>
          <w:szCs w:val="28"/>
        </w:rPr>
        <w:t xml:space="preserve"> </w:t>
      </w:r>
      <w:r w:rsidRPr="00944D39">
        <w:rPr>
          <w:sz w:val="28"/>
          <w:szCs w:val="28"/>
        </w:rPr>
        <w:t xml:space="preserve">включительно </w:t>
      </w:r>
      <w:r>
        <w:rPr>
          <w:sz w:val="28"/>
          <w:szCs w:val="28"/>
        </w:rPr>
        <w:t>–</w:t>
      </w:r>
      <w:r w:rsidRPr="00944D39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2200 (две тысячи двести)</w:t>
      </w:r>
      <w:r>
        <w:rPr>
          <w:b/>
          <w:bCs/>
          <w:sz w:val="28"/>
          <w:szCs w:val="28"/>
        </w:rPr>
        <w:t xml:space="preserve"> рублей</w:t>
      </w:r>
      <w:r w:rsidRPr="00944D39">
        <w:rPr>
          <w:sz w:val="28"/>
          <w:szCs w:val="28"/>
        </w:rPr>
        <w:t xml:space="preserve"> с человека</w:t>
      </w:r>
      <w:r>
        <w:rPr>
          <w:sz w:val="28"/>
          <w:szCs w:val="28"/>
        </w:rPr>
        <w:t>.</w:t>
      </w:r>
    </w:p>
    <w:p w14:paraId="540CF4CC" w14:textId="5698EF16" w:rsidR="005836B2" w:rsidRDefault="005836B2" w:rsidP="0058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</w:t>
      </w:r>
      <w:r w:rsidRPr="00944D39">
        <w:rPr>
          <w:sz w:val="28"/>
          <w:szCs w:val="28"/>
        </w:rPr>
        <w:t>«</w:t>
      </w:r>
      <w:r w:rsidRPr="00944D39">
        <w:rPr>
          <w:b/>
          <w:sz w:val="28"/>
          <w:szCs w:val="28"/>
        </w:rPr>
        <w:t>Повышенный</w:t>
      </w:r>
      <w:r w:rsidRPr="00944D39">
        <w:rPr>
          <w:sz w:val="28"/>
          <w:szCs w:val="28"/>
        </w:rPr>
        <w:t xml:space="preserve">» при оплате с </w:t>
      </w:r>
      <w:r>
        <w:rPr>
          <w:b/>
          <w:sz w:val="28"/>
          <w:szCs w:val="28"/>
        </w:rPr>
        <w:t>02</w:t>
      </w:r>
      <w:r w:rsidRPr="00944D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944D3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4</w:t>
      </w:r>
      <w:r w:rsidRPr="00944D3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10</w:t>
      </w:r>
      <w:r w:rsidRPr="00944D3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8</w:t>
      </w:r>
      <w:r w:rsidRPr="00944D39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 xml:space="preserve">4 </w:t>
      </w:r>
      <w:r>
        <w:rPr>
          <w:sz w:val="28"/>
          <w:szCs w:val="28"/>
        </w:rPr>
        <w:t>включительно, стоимость билета</w:t>
      </w:r>
      <w:r w:rsidRPr="00944D39">
        <w:rPr>
          <w:rFonts w:ascii="Arial" w:hAnsi="Arial"/>
          <w:b/>
        </w:rPr>
        <w:t xml:space="preserve"> </w:t>
      </w:r>
      <w:r>
        <w:rPr>
          <w:sz w:val="28"/>
          <w:szCs w:val="28"/>
        </w:rPr>
        <w:t>–</w:t>
      </w:r>
      <w:r w:rsidRPr="00944D39">
        <w:rPr>
          <w:sz w:val="28"/>
          <w:szCs w:val="28"/>
        </w:rPr>
        <w:t xml:space="preserve"> </w:t>
      </w:r>
      <w:r w:rsidRPr="00944D39">
        <w:rPr>
          <w:b/>
          <w:sz w:val="28"/>
          <w:szCs w:val="28"/>
        </w:rPr>
        <w:t>2</w:t>
      </w:r>
      <w:r w:rsidR="00A27C0B">
        <w:rPr>
          <w:b/>
          <w:sz w:val="28"/>
          <w:szCs w:val="28"/>
        </w:rPr>
        <w:t>4</w:t>
      </w:r>
      <w:r w:rsidRPr="00944D39">
        <w:rPr>
          <w:b/>
          <w:bCs/>
          <w:sz w:val="28"/>
          <w:szCs w:val="28"/>
        </w:rPr>
        <w:t>00</w:t>
      </w:r>
      <w:r>
        <w:rPr>
          <w:b/>
          <w:bCs/>
          <w:sz w:val="28"/>
          <w:szCs w:val="28"/>
        </w:rPr>
        <w:t xml:space="preserve"> (две тысячи </w:t>
      </w:r>
      <w:r w:rsidR="00A27C0B">
        <w:rPr>
          <w:b/>
          <w:bCs/>
          <w:sz w:val="28"/>
          <w:szCs w:val="28"/>
        </w:rPr>
        <w:t>четыреста</w:t>
      </w:r>
      <w:r>
        <w:rPr>
          <w:b/>
          <w:bCs/>
          <w:sz w:val="28"/>
          <w:szCs w:val="28"/>
        </w:rPr>
        <w:t>)</w:t>
      </w:r>
      <w:r w:rsidRPr="00944D39">
        <w:rPr>
          <w:b/>
          <w:bCs/>
          <w:sz w:val="28"/>
          <w:szCs w:val="28"/>
        </w:rPr>
        <w:t xml:space="preserve"> руб</w:t>
      </w:r>
      <w:r>
        <w:rPr>
          <w:b/>
          <w:bCs/>
          <w:sz w:val="28"/>
          <w:szCs w:val="28"/>
        </w:rPr>
        <w:t>лей</w:t>
      </w:r>
      <w:r w:rsidRPr="00944D39">
        <w:rPr>
          <w:sz w:val="28"/>
          <w:szCs w:val="28"/>
        </w:rPr>
        <w:t xml:space="preserve"> с человека</w:t>
      </w:r>
      <w:r>
        <w:rPr>
          <w:sz w:val="28"/>
          <w:szCs w:val="28"/>
        </w:rPr>
        <w:t>.</w:t>
      </w:r>
    </w:p>
    <w:p w14:paraId="1018090F" w14:textId="520ED373" w:rsidR="005836B2" w:rsidRDefault="005836B2" w:rsidP="005836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Билет </w:t>
      </w:r>
      <w:r w:rsidRPr="00944D39">
        <w:rPr>
          <w:b/>
          <w:sz w:val="28"/>
          <w:szCs w:val="28"/>
        </w:rPr>
        <w:t>«Сверхсрочный»</w:t>
      </w:r>
      <w:r w:rsidRPr="00944D39">
        <w:rPr>
          <w:sz w:val="28"/>
          <w:szCs w:val="28"/>
        </w:rPr>
        <w:t xml:space="preserve"> при оплате в день Соревнований (при наличии свободных слотов)</w:t>
      </w:r>
      <w:r>
        <w:rPr>
          <w:sz w:val="28"/>
          <w:szCs w:val="28"/>
        </w:rPr>
        <w:t xml:space="preserve"> стоимость билета</w:t>
      </w:r>
      <w:r w:rsidRPr="00944D39"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2</w:t>
      </w:r>
      <w:r w:rsidR="00A27C0B">
        <w:rPr>
          <w:b/>
          <w:sz w:val="28"/>
          <w:szCs w:val="28"/>
        </w:rPr>
        <w:t>7</w:t>
      </w:r>
      <w:r w:rsidRPr="00944D39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(две тысячи</w:t>
      </w:r>
      <w:r w:rsidR="00A27C0B">
        <w:rPr>
          <w:b/>
          <w:sz w:val="28"/>
          <w:szCs w:val="28"/>
        </w:rPr>
        <w:t xml:space="preserve"> семьсот</w:t>
      </w:r>
      <w:r>
        <w:rPr>
          <w:b/>
          <w:sz w:val="28"/>
          <w:szCs w:val="28"/>
        </w:rPr>
        <w:t>)</w:t>
      </w:r>
      <w:r w:rsidRPr="00944D39">
        <w:rPr>
          <w:b/>
          <w:sz w:val="28"/>
          <w:szCs w:val="28"/>
        </w:rPr>
        <w:t xml:space="preserve"> руб</w:t>
      </w:r>
      <w:r>
        <w:rPr>
          <w:b/>
          <w:sz w:val="28"/>
          <w:szCs w:val="28"/>
        </w:rPr>
        <w:t>лей</w:t>
      </w:r>
      <w:r w:rsidRPr="00944D3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944D39">
        <w:rPr>
          <w:sz w:val="28"/>
          <w:szCs w:val="28"/>
        </w:rPr>
        <w:t>с человека</w:t>
      </w:r>
      <w:r>
        <w:rPr>
          <w:sz w:val="28"/>
          <w:szCs w:val="28"/>
        </w:rPr>
        <w:t>.</w:t>
      </w:r>
    </w:p>
    <w:p w14:paraId="50CE80D3" w14:textId="77777777" w:rsidR="005836B2" w:rsidRDefault="005836B2" w:rsidP="00984DD5">
      <w:pPr>
        <w:ind w:firstLine="709"/>
        <w:jc w:val="both"/>
        <w:rPr>
          <w:sz w:val="28"/>
          <w:szCs w:val="28"/>
        </w:rPr>
      </w:pPr>
    </w:p>
    <w:p w14:paraId="61038B53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bookmarkStart w:id="5" w:name="_Hlk101176314"/>
      <w:bookmarkEnd w:id="4"/>
      <w:r>
        <w:rPr>
          <w:sz w:val="28"/>
          <w:szCs w:val="28"/>
        </w:rPr>
        <w:t xml:space="preserve">4.7.2. Пакет «Профи» </w:t>
      </w:r>
      <w:bookmarkEnd w:id="5"/>
      <w:r>
        <w:rPr>
          <w:sz w:val="28"/>
          <w:szCs w:val="28"/>
        </w:rPr>
        <w:t>включает в себя:</w:t>
      </w:r>
    </w:p>
    <w:p w14:paraId="6004D0DB" w14:textId="153C0392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возможность тренировки по прохождению препятствий трассы, </w:t>
      </w:r>
      <w:r w:rsidR="00206F84">
        <w:rPr>
          <w:sz w:val="28"/>
          <w:szCs w:val="28"/>
        </w:rPr>
        <w:br/>
      </w:r>
      <w:r>
        <w:rPr>
          <w:sz w:val="28"/>
          <w:szCs w:val="28"/>
        </w:rPr>
        <w:t>1</w:t>
      </w:r>
      <w:r w:rsidR="00A27C0B">
        <w:rPr>
          <w:sz w:val="28"/>
          <w:szCs w:val="28"/>
        </w:rPr>
        <w:t>6</w:t>
      </w:r>
      <w:r>
        <w:rPr>
          <w:sz w:val="28"/>
          <w:szCs w:val="28"/>
        </w:rPr>
        <w:t xml:space="preserve"> августа 202</w:t>
      </w:r>
      <w:r w:rsidR="00A27C0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17.00 до 21.00;</w:t>
      </w:r>
    </w:p>
    <w:p w14:paraId="33CD5C5E" w14:textId="124B7BC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участие в мероприятии, Забег «Профи» с возможностью выигрыша</w:t>
      </w:r>
      <w:r w:rsidR="00A27C0B">
        <w:rPr>
          <w:sz w:val="28"/>
          <w:szCs w:val="28"/>
        </w:rPr>
        <w:t xml:space="preserve"> ценных призов и денежных средств</w:t>
      </w:r>
      <w:r>
        <w:rPr>
          <w:sz w:val="28"/>
          <w:szCs w:val="28"/>
        </w:rPr>
        <w:t>, общего призового фонда 70 000 (семьдесят тысяч) рублей;</w:t>
      </w:r>
      <w:bookmarkStart w:id="6" w:name="_Hlk124249557"/>
    </w:p>
    <w:bookmarkEnd w:id="6"/>
    <w:p w14:paraId="685D50D2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контрольный бумажный браслет;</w:t>
      </w:r>
    </w:p>
    <w:p w14:paraId="5EF27DDA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медаль финишера проекта «Родео 59»;</w:t>
      </w:r>
    </w:p>
    <w:p w14:paraId="17D2EDD0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налобная повязка с индивидуальным номером;</w:t>
      </w:r>
    </w:p>
    <w:p w14:paraId="11FA0155" w14:textId="77777777" w:rsidR="00810687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обеспечение питьевой водой во время прохождения трассы</w:t>
      </w:r>
    </w:p>
    <w:p w14:paraId="3F11D945" w14:textId="77777777" w:rsidR="00821791" w:rsidRDefault="00810687" w:rsidP="008106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10687">
        <w:rPr>
          <w:sz w:val="28"/>
          <w:szCs w:val="28"/>
        </w:rPr>
        <w:t xml:space="preserve"> </w:t>
      </w:r>
      <w:r>
        <w:rPr>
          <w:sz w:val="28"/>
          <w:szCs w:val="28"/>
        </w:rPr>
        <w:t>- медицинское сопровождение во время мероприятия.</w:t>
      </w:r>
    </w:p>
    <w:p w14:paraId="2AC8F92B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категория билета является возвратной. Приобретая данную категорию билета, участнику в случае отсутствия возможности участия </w:t>
      </w:r>
      <w:r>
        <w:rPr>
          <w:sz w:val="28"/>
          <w:szCs w:val="28"/>
        </w:rPr>
        <w:br/>
        <w:t>в мероприятии (по уважительной причине) стоимость за билет возвращается Организатором.</w:t>
      </w:r>
    </w:p>
    <w:p w14:paraId="7B0BBCEF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Дистанция трассы «Профи» 5 (пять) километров:</w:t>
      </w:r>
    </w:p>
    <w:p w14:paraId="0C5C269F" w14:textId="2CFDED75" w:rsidR="00821791" w:rsidRDefault="00F0270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proofErr w:type="spellStart"/>
      <w:r w:rsidR="00821791" w:rsidRPr="00944D39">
        <w:rPr>
          <w:b/>
          <w:sz w:val="28"/>
          <w:szCs w:val="28"/>
        </w:rPr>
        <w:t>Сверхльготный</w:t>
      </w:r>
      <w:proofErr w:type="spellEnd"/>
      <w:r w:rsidR="00821791" w:rsidRPr="00944D39">
        <w:rPr>
          <w:sz w:val="28"/>
          <w:szCs w:val="28"/>
        </w:rPr>
        <w:t xml:space="preserve">» при оплате </w:t>
      </w:r>
      <w:r w:rsidR="00821791" w:rsidRPr="00944D39">
        <w:rPr>
          <w:b/>
          <w:sz w:val="28"/>
          <w:szCs w:val="28"/>
        </w:rPr>
        <w:t xml:space="preserve">с </w:t>
      </w:r>
      <w:r w:rsidR="00A27C0B">
        <w:rPr>
          <w:b/>
          <w:sz w:val="28"/>
          <w:szCs w:val="28"/>
        </w:rPr>
        <w:t>05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6</w:t>
      </w:r>
      <w:r w:rsidR="00821791" w:rsidRPr="00944D39">
        <w:rPr>
          <w:b/>
          <w:sz w:val="28"/>
          <w:szCs w:val="28"/>
        </w:rPr>
        <w:t>.202</w:t>
      </w:r>
      <w:r w:rsidR="00A27C0B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до </w:t>
      </w:r>
      <w:r w:rsidR="00821791">
        <w:rPr>
          <w:b/>
          <w:sz w:val="28"/>
          <w:szCs w:val="28"/>
        </w:rPr>
        <w:t>10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7</w:t>
      </w:r>
      <w:r w:rsidR="00821791" w:rsidRPr="00944D39">
        <w:rPr>
          <w:b/>
          <w:sz w:val="28"/>
          <w:szCs w:val="28"/>
        </w:rPr>
        <w:t>.202</w:t>
      </w:r>
      <w:r w:rsidR="00A27C0B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включительно</w:t>
      </w:r>
      <w:r w:rsidR="00821791">
        <w:rPr>
          <w:sz w:val="28"/>
          <w:szCs w:val="28"/>
        </w:rPr>
        <w:t xml:space="preserve">, стоимость билета </w:t>
      </w:r>
      <w:r w:rsidR="00821791">
        <w:rPr>
          <w:b/>
          <w:sz w:val="28"/>
          <w:szCs w:val="28"/>
        </w:rPr>
        <w:t>18</w:t>
      </w:r>
      <w:r w:rsidR="00821791" w:rsidRPr="002173CB">
        <w:rPr>
          <w:b/>
          <w:sz w:val="28"/>
          <w:szCs w:val="28"/>
        </w:rPr>
        <w:t>00 (</w:t>
      </w:r>
      <w:r w:rsidR="00821791">
        <w:rPr>
          <w:b/>
          <w:sz w:val="28"/>
          <w:szCs w:val="28"/>
        </w:rPr>
        <w:t xml:space="preserve">одна </w:t>
      </w:r>
      <w:r w:rsidR="00821791" w:rsidRPr="002173CB">
        <w:rPr>
          <w:b/>
          <w:sz w:val="28"/>
          <w:szCs w:val="28"/>
        </w:rPr>
        <w:t>тысяч</w:t>
      </w:r>
      <w:r w:rsidR="00821791">
        <w:rPr>
          <w:b/>
          <w:sz w:val="28"/>
          <w:szCs w:val="28"/>
        </w:rPr>
        <w:t>а восемьсот</w:t>
      </w:r>
      <w:r w:rsidR="00821791" w:rsidRPr="002173CB">
        <w:rPr>
          <w:b/>
          <w:sz w:val="28"/>
          <w:szCs w:val="28"/>
        </w:rPr>
        <w:t>) рублей</w:t>
      </w:r>
      <w:r w:rsidR="00821791">
        <w:rPr>
          <w:b/>
          <w:sz w:val="28"/>
          <w:szCs w:val="28"/>
        </w:rPr>
        <w:t xml:space="preserve"> </w:t>
      </w:r>
      <w:r w:rsidR="00206F84">
        <w:rPr>
          <w:b/>
          <w:sz w:val="28"/>
          <w:szCs w:val="28"/>
        </w:rPr>
        <w:br/>
      </w:r>
      <w:r w:rsidR="00821791">
        <w:rPr>
          <w:sz w:val="28"/>
          <w:szCs w:val="28"/>
        </w:rPr>
        <w:t>с человека.</w:t>
      </w:r>
    </w:p>
    <w:p w14:paraId="464256BC" w14:textId="6FA7D157" w:rsidR="00821791" w:rsidRDefault="00F0270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r w:rsidR="00821791" w:rsidRPr="00944D39">
        <w:rPr>
          <w:b/>
          <w:sz w:val="28"/>
          <w:szCs w:val="28"/>
        </w:rPr>
        <w:t>Базовый</w:t>
      </w:r>
      <w:r w:rsidR="00821791" w:rsidRPr="00944D39">
        <w:rPr>
          <w:sz w:val="28"/>
          <w:szCs w:val="28"/>
        </w:rPr>
        <w:t xml:space="preserve">» при оплате </w:t>
      </w:r>
      <w:r w:rsidR="00821791" w:rsidRPr="00944D39">
        <w:rPr>
          <w:b/>
          <w:sz w:val="28"/>
          <w:szCs w:val="28"/>
        </w:rPr>
        <w:t xml:space="preserve">с </w:t>
      </w:r>
      <w:r w:rsidR="00821791">
        <w:rPr>
          <w:b/>
          <w:sz w:val="28"/>
          <w:szCs w:val="28"/>
        </w:rPr>
        <w:t>11</w:t>
      </w:r>
      <w:r w:rsidR="00821791" w:rsidRPr="00944D39">
        <w:rPr>
          <w:b/>
          <w:sz w:val="28"/>
          <w:szCs w:val="28"/>
        </w:rPr>
        <w:t>.</w:t>
      </w:r>
      <w:r w:rsidR="00821791">
        <w:rPr>
          <w:b/>
          <w:sz w:val="28"/>
          <w:szCs w:val="28"/>
        </w:rPr>
        <w:t>07</w:t>
      </w:r>
      <w:r w:rsidR="00821791" w:rsidRPr="00944D39">
        <w:rPr>
          <w:b/>
          <w:sz w:val="28"/>
          <w:szCs w:val="28"/>
        </w:rPr>
        <w:t>.202</w:t>
      </w:r>
      <w:r w:rsidR="0014545F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до </w:t>
      </w:r>
      <w:r w:rsidR="00821791">
        <w:rPr>
          <w:b/>
          <w:sz w:val="28"/>
          <w:szCs w:val="28"/>
        </w:rPr>
        <w:t>01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14545F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 xml:space="preserve">включительно </w:t>
      </w:r>
      <w:r w:rsidR="00821791">
        <w:rPr>
          <w:sz w:val="28"/>
          <w:szCs w:val="28"/>
        </w:rPr>
        <w:t>–</w:t>
      </w:r>
      <w:r w:rsidR="00821791" w:rsidRPr="00944D39">
        <w:rPr>
          <w:sz w:val="28"/>
          <w:szCs w:val="28"/>
        </w:rPr>
        <w:t xml:space="preserve"> </w:t>
      </w:r>
      <w:r w:rsidR="00821791">
        <w:rPr>
          <w:b/>
          <w:sz w:val="28"/>
          <w:szCs w:val="28"/>
        </w:rPr>
        <w:t>2000 (две тысячи)</w:t>
      </w:r>
      <w:r w:rsidR="00821791">
        <w:rPr>
          <w:b/>
          <w:bCs/>
          <w:sz w:val="28"/>
          <w:szCs w:val="28"/>
        </w:rPr>
        <w:t xml:space="preserve"> рублей</w:t>
      </w:r>
      <w:r w:rsidR="00821791" w:rsidRPr="00944D39">
        <w:rPr>
          <w:sz w:val="28"/>
          <w:szCs w:val="28"/>
        </w:rPr>
        <w:t xml:space="preserve"> с человека</w:t>
      </w:r>
      <w:r w:rsidR="00821791">
        <w:rPr>
          <w:sz w:val="28"/>
          <w:szCs w:val="28"/>
        </w:rPr>
        <w:t>.</w:t>
      </w:r>
    </w:p>
    <w:p w14:paraId="7A06543E" w14:textId="623F634B" w:rsidR="00821791" w:rsidRDefault="00F0270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sz w:val="28"/>
          <w:szCs w:val="28"/>
        </w:rPr>
        <w:t>«</w:t>
      </w:r>
      <w:r w:rsidR="00821791" w:rsidRPr="00944D39">
        <w:rPr>
          <w:b/>
          <w:sz w:val="28"/>
          <w:szCs w:val="28"/>
        </w:rPr>
        <w:t>Повышенный</w:t>
      </w:r>
      <w:r w:rsidR="00821791" w:rsidRPr="00944D39">
        <w:rPr>
          <w:sz w:val="28"/>
          <w:szCs w:val="28"/>
        </w:rPr>
        <w:t xml:space="preserve">» при оплате с </w:t>
      </w:r>
      <w:r w:rsidR="00821791">
        <w:rPr>
          <w:b/>
          <w:sz w:val="28"/>
          <w:szCs w:val="28"/>
        </w:rPr>
        <w:t>02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14545F">
        <w:rPr>
          <w:b/>
          <w:sz w:val="28"/>
          <w:szCs w:val="28"/>
        </w:rPr>
        <w:t>4</w:t>
      </w:r>
      <w:r w:rsidR="00821791" w:rsidRPr="00944D39">
        <w:rPr>
          <w:b/>
          <w:sz w:val="28"/>
          <w:szCs w:val="28"/>
        </w:rPr>
        <w:t xml:space="preserve"> по </w:t>
      </w:r>
      <w:r w:rsidR="00821791">
        <w:rPr>
          <w:b/>
          <w:sz w:val="28"/>
          <w:szCs w:val="28"/>
        </w:rPr>
        <w:t>10</w:t>
      </w:r>
      <w:r w:rsidR="00821791" w:rsidRPr="00944D39">
        <w:rPr>
          <w:b/>
          <w:sz w:val="28"/>
          <w:szCs w:val="28"/>
        </w:rPr>
        <w:t>.0</w:t>
      </w:r>
      <w:r w:rsidR="00821791">
        <w:rPr>
          <w:b/>
          <w:sz w:val="28"/>
          <w:szCs w:val="28"/>
        </w:rPr>
        <w:t>8</w:t>
      </w:r>
      <w:r w:rsidR="00821791" w:rsidRPr="00944D39">
        <w:rPr>
          <w:b/>
          <w:sz w:val="28"/>
          <w:szCs w:val="28"/>
        </w:rPr>
        <w:t>.202</w:t>
      </w:r>
      <w:r w:rsidR="0014545F">
        <w:rPr>
          <w:b/>
          <w:sz w:val="28"/>
          <w:szCs w:val="28"/>
        </w:rPr>
        <w:t>4</w:t>
      </w:r>
      <w:r w:rsidR="00821791">
        <w:rPr>
          <w:b/>
          <w:sz w:val="28"/>
          <w:szCs w:val="28"/>
        </w:rPr>
        <w:t xml:space="preserve"> </w:t>
      </w:r>
      <w:r w:rsidR="00821791">
        <w:rPr>
          <w:sz w:val="28"/>
          <w:szCs w:val="28"/>
        </w:rPr>
        <w:t>включительно, стоимость билета</w:t>
      </w:r>
      <w:r w:rsidR="00821791" w:rsidRPr="00944D39">
        <w:rPr>
          <w:rFonts w:ascii="Arial" w:hAnsi="Arial"/>
          <w:b/>
        </w:rPr>
        <w:t xml:space="preserve"> </w:t>
      </w:r>
      <w:r w:rsidR="00821791">
        <w:rPr>
          <w:sz w:val="28"/>
          <w:szCs w:val="28"/>
        </w:rPr>
        <w:t>–</w:t>
      </w:r>
      <w:r w:rsidR="00821791" w:rsidRPr="00944D39">
        <w:rPr>
          <w:sz w:val="28"/>
          <w:szCs w:val="28"/>
        </w:rPr>
        <w:t xml:space="preserve"> </w:t>
      </w:r>
      <w:r w:rsidR="00821791" w:rsidRPr="00944D39">
        <w:rPr>
          <w:b/>
          <w:sz w:val="28"/>
          <w:szCs w:val="28"/>
        </w:rPr>
        <w:t>2</w:t>
      </w:r>
      <w:r w:rsidR="00844CE3">
        <w:rPr>
          <w:b/>
          <w:sz w:val="28"/>
          <w:szCs w:val="28"/>
        </w:rPr>
        <w:t>3</w:t>
      </w:r>
      <w:r w:rsidR="00821791" w:rsidRPr="00944D39">
        <w:rPr>
          <w:b/>
          <w:bCs/>
          <w:sz w:val="28"/>
          <w:szCs w:val="28"/>
        </w:rPr>
        <w:t>00</w:t>
      </w:r>
      <w:r w:rsidR="00821791">
        <w:rPr>
          <w:b/>
          <w:bCs/>
          <w:sz w:val="28"/>
          <w:szCs w:val="28"/>
        </w:rPr>
        <w:t xml:space="preserve"> (две тысячи </w:t>
      </w:r>
      <w:proofErr w:type="spellStart"/>
      <w:r w:rsidR="00844CE3">
        <w:rPr>
          <w:b/>
          <w:bCs/>
          <w:sz w:val="28"/>
          <w:szCs w:val="28"/>
        </w:rPr>
        <w:t>тристо</w:t>
      </w:r>
      <w:proofErr w:type="spellEnd"/>
      <w:r w:rsidR="00821791">
        <w:rPr>
          <w:b/>
          <w:bCs/>
          <w:sz w:val="28"/>
          <w:szCs w:val="28"/>
        </w:rPr>
        <w:t>)</w:t>
      </w:r>
      <w:r w:rsidR="00821791" w:rsidRPr="00944D39">
        <w:rPr>
          <w:b/>
          <w:bCs/>
          <w:sz w:val="28"/>
          <w:szCs w:val="28"/>
        </w:rPr>
        <w:t xml:space="preserve"> руб</w:t>
      </w:r>
      <w:r w:rsidR="00821791">
        <w:rPr>
          <w:b/>
          <w:bCs/>
          <w:sz w:val="28"/>
          <w:szCs w:val="28"/>
        </w:rPr>
        <w:t>лей</w:t>
      </w:r>
      <w:r w:rsidR="00821791" w:rsidRPr="00944D39">
        <w:rPr>
          <w:sz w:val="28"/>
          <w:szCs w:val="28"/>
        </w:rPr>
        <w:t xml:space="preserve"> с человека</w:t>
      </w:r>
      <w:r w:rsidR="00821791">
        <w:rPr>
          <w:sz w:val="28"/>
          <w:szCs w:val="28"/>
        </w:rPr>
        <w:t>.</w:t>
      </w:r>
    </w:p>
    <w:p w14:paraId="5FDAC894" w14:textId="77777777" w:rsidR="00821791" w:rsidRDefault="00F02701" w:rsidP="00227D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Билет</w:t>
      </w:r>
      <w:r w:rsidR="00821791">
        <w:rPr>
          <w:sz w:val="28"/>
          <w:szCs w:val="28"/>
        </w:rPr>
        <w:t xml:space="preserve"> </w:t>
      </w:r>
      <w:r w:rsidR="00821791" w:rsidRPr="00944D39">
        <w:rPr>
          <w:b/>
          <w:sz w:val="28"/>
          <w:szCs w:val="28"/>
        </w:rPr>
        <w:t>«Сверхсрочный»</w:t>
      </w:r>
      <w:r w:rsidR="00821791" w:rsidRPr="00944D39">
        <w:rPr>
          <w:sz w:val="28"/>
          <w:szCs w:val="28"/>
        </w:rPr>
        <w:t xml:space="preserve"> при оплате в день Соревнований (при наличии свободных слотов)</w:t>
      </w:r>
      <w:r w:rsidR="00821791">
        <w:rPr>
          <w:sz w:val="28"/>
          <w:szCs w:val="28"/>
        </w:rPr>
        <w:t xml:space="preserve"> стоимость билета</w:t>
      </w:r>
      <w:r w:rsidR="00821791" w:rsidRPr="00944D39">
        <w:rPr>
          <w:sz w:val="28"/>
          <w:szCs w:val="28"/>
        </w:rPr>
        <w:t xml:space="preserve"> – </w:t>
      </w:r>
      <w:r w:rsidR="00844CE3">
        <w:rPr>
          <w:b/>
          <w:sz w:val="28"/>
          <w:szCs w:val="28"/>
        </w:rPr>
        <w:t>2500</w:t>
      </w:r>
      <w:r w:rsidR="00821791">
        <w:rPr>
          <w:b/>
          <w:sz w:val="28"/>
          <w:szCs w:val="28"/>
        </w:rPr>
        <w:t xml:space="preserve"> (</w:t>
      </w:r>
      <w:r w:rsidR="00844CE3">
        <w:rPr>
          <w:b/>
          <w:sz w:val="28"/>
          <w:szCs w:val="28"/>
        </w:rPr>
        <w:t>две</w:t>
      </w:r>
      <w:r w:rsidR="00821791">
        <w:rPr>
          <w:b/>
          <w:sz w:val="28"/>
          <w:szCs w:val="28"/>
        </w:rPr>
        <w:t xml:space="preserve"> тысячи</w:t>
      </w:r>
      <w:r w:rsidR="00227DEE">
        <w:rPr>
          <w:b/>
          <w:sz w:val="28"/>
          <w:szCs w:val="28"/>
        </w:rPr>
        <w:t xml:space="preserve"> пятьсот</w:t>
      </w:r>
      <w:r w:rsidR="00821791">
        <w:rPr>
          <w:b/>
          <w:sz w:val="28"/>
          <w:szCs w:val="28"/>
        </w:rPr>
        <w:t>)</w:t>
      </w:r>
      <w:r w:rsidR="00821791" w:rsidRPr="00944D39">
        <w:rPr>
          <w:b/>
          <w:sz w:val="28"/>
          <w:szCs w:val="28"/>
        </w:rPr>
        <w:t xml:space="preserve"> руб</w:t>
      </w:r>
      <w:r w:rsidR="00821791">
        <w:rPr>
          <w:b/>
          <w:sz w:val="28"/>
          <w:szCs w:val="28"/>
        </w:rPr>
        <w:t>лей</w:t>
      </w:r>
      <w:r w:rsidR="00821791" w:rsidRPr="00944D39">
        <w:rPr>
          <w:sz w:val="28"/>
          <w:szCs w:val="28"/>
        </w:rPr>
        <w:t xml:space="preserve"> </w:t>
      </w:r>
      <w:r w:rsidR="00206F84">
        <w:rPr>
          <w:sz w:val="28"/>
          <w:szCs w:val="28"/>
        </w:rPr>
        <w:br/>
      </w:r>
      <w:r w:rsidR="00821791" w:rsidRPr="00944D39">
        <w:rPr>
          <w:sz w:val="28"/>
          <w:szCs w:val="28"/>
        </w:rPr>
        <w:t>с человека</w:t>
      </w:r>
      <w:r w:rsidR="00821791">
        <w:rPr>
          <w:sz w:val="28"/>
          <w:szCs w:val="28"/>
        </w:rPr>
        <w:t>.</w:t>
      </w:r>
    </w:p>
    <w:p w14:paraId="674DD1EB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4.8. Старт продаж и стоимость стартовых билетов объявляется Организатором на сайте «родео59.рф». Организатор оставляет за собой право </w:t>
      </w:r>
      <w:r w:rsidR="00206F84">
        <w:rPr>
          <w:sz w:val="28"/>
          <w:szCs w:val="28"/>
        </w:rPr>
        <w:br/>
      </w:r>
      <w:r>
        <w:rPr>
          <w:sz w:val="28"/>
          <w:szCs w:val="28"/>
        </w:rPr>
        <w:t>на перенос даты старта продаж в случае возникновения организаторской необходимости.</w:t>
      </w:r>
    </w:p>
    <w:p w14:paraId="2F7B23C0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 Для участия в Забеге необходимо внести организационный взнос </w:t>
      </w:r>
      <w:r w:rsidR="00206F84">
        <w:rPr>
          <w:sz w:val="28"/>
          <w:szCs w:val="28"/>
        </w:rPr>
        <w:br/>
      </w:r>
      <w:r>
        <w:rPr>
          <w:sz w:val="28"/>
          <w:szCs w:val="28"/>
        </w:rPr>
        <w:t>в соответствие с выбранным типом билета. Внесение организационного взноса производится через платежную систему, либо наличным платежом, на месте проведения Забега. В случае, если оплата осуществляется с расчетного счета юридического лица, то информация о способе оплаты, а также о дальнейшем взаимодействии предоставляется Организатором.</w:t>
      </w:r>
    </w:p>
    <w:p w14:paraId="22174E80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 Размер организационного взноса зависит от формата участия </w:t>
      </w:r>
      <w:r>
        <w:rPr>
          <w:sz w:val="28"/>
          <w:szCs w:val="28"/>
        </w:rPr>
        <w:br/>
        <w:t>и типа выбранного билета участником Проекта.</w:t>
      </w:r>
    </w:p>
    <w:p w14:paraId="732B3E7E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 Датой внесения организационного взноса признается дата списания денежных средств с расчетного счета участника. Все расходы </w:t>
      </w:r>
      <w:r>
        <w:rPr>
          <w:sz w:val="28"/>
          <w:szCs w:val="28"/>
        </w:rPr>
        <w:br/>
        <w:t xml:space="preserve">по перечислению денежных средств до обслуживающего банка Организатора, </w:t>
      </w:r>
      <w:r>
        <w:rPr>
          <w:sz w:val="28"/>
          <w:szCs w:val="28"/>
        </w:rPr>
        <w:br/>
        <w:t>а также расходы на оплату комиссии платежного агента (субагента) несет участник, которые входят в размер организационного взноса.</w:t>
      </w:r>
    </w:p>
    <w:p w14:paraId="5D09583D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 Лицо имеет право отказаться от участия в Забеге и потребовать возврат организационного взноса (если возможность возврат билета предусмотрена категорией билета), за исключением комиссии за пользование платёжной системы и площадкой по организации сборов Организатором.</w:t>
      </w:r>
    </w:p>
    <w:p w14:paraId="4A8B0EBA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4.13. Отказ от участия с последующим возвратом стоимости билета </w:t>
      </w:r>
      <w:r>
        <w:rPr>
          <w:sz w:val="28"/>
          <w:szCs w:val="28"/>
        </w:rPr>
        <w:br/>
        <w:t xml:space="preserve">на основании пункта </w:t>
      </w:r>
      <w:r w:rsidRPr="00B51D91">
        <w:rPr>
          <w:sz w:val="28"/>
          <w:szCs w:val="28"/>
        </w:rPr>
        <w:t>4.7.2. настоящего</w:t>
      </w:r>
      <w:r>
        <w:rPr>
          <w:sz w:val="28"/>
          <w:szCs w:val="28"/>
        </w:rPr>
        <w:t xml:space="preserve"> регламента возможно не позднее, </w:t>
      </w:r>
      <w:r>
        <w:rPr>
          <w:sz w:val="28"/>
          <w:szCs w:val="28"/>
        </w:rPr>
        <w:br/>
        <w:t>чем за 5 (пять) дней до даты проведения мероприятия.</w:t>
      </w:r>
    </w:p>
    <w:p w14:paraId="53C0C4FE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4.14. Зарегистрировавшиеся участники «разбиваются» на группы, которые стартуют согласно </w:t>
      </w:r>
      <w:r w:rsidRPr="00B51D91">
        <w:rPr>
          <w:sz w:val="28"/>
          <w:szCs w:val="28"/>
        </w:rPr>
        <w:t>пункту 5.</w:t>
      </w:r>
      <w:r>
        <w:rPr>
          <w:sz w:val="28"/>
          <w:szCs w:val="28"/>
        </w:rPr>
        <w:t xml:space="preserve"> настоящего положения.</w:t>
      </w:r>
    </w:p>
    <w:p w14:paraId="255232CB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4.15. Участники распределяются по группам Организатором </w:t>
      </w:r>
      <w:r>
        <w:rPr>
          <w:sz w:val="28"/>
          <w:szCs w:val="28"/>
        </w:rPr>
        <w:br/>
        <w:t>на основании выбранной категории Забега.</w:t>
      </w:r>
    </w:p>
    <w:p w14:paraId="5D736C83" w14:textId="77777777" w:rsidR="00821791" w:rsidRDefault="00821791" w:rsidP="00206F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 Итоговый список участников публикуется Организатором </w:t>
      </w:r>
      <w:r>
        <w:rPr>
          <w:sz w:val="28"/>
          <w:szCs w:val="28"/>
        </w:rPr>
        <w:br/>
        <w:t>не позднее, чем за 1 (один) день до проведения Забега.</w:t>
      </w:r>
    </w:p>
    <w:p w14:paraId="3016C478" w14:textId="77777777" w:rsidR="00821791" w:rsidRDefault="00821791" w:rsidP="00206F84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4.17. Итоговая программа Забега, в которой отражено время проведения всех стартов формируется после завершения приёма заявок не позднее, </w:t>
      </w:r>
      <w:r>
        <w:rPr>
          <w:sz w:val="28"/>
          <w:szCs w:val="28"/>
        </w:rPr>
        <w:br/>
        <w:t>чем за 1 (один) день до дня проведения.</w:t>
      </w:r>
    </w:p>
    <w:p w14:paraId="747BF221" w14:textId="77777777" w:rsidR="00821791" w:rsidRDefault="00821791" w:rsidP="00206F84">
      <w:pPr>
        <w:tabs>
          <w:tab w:val="left" w:pos="851"/>
        </w:tabs>
        <w:ind w:firstLine="709"/>
        <w:jc w:val="both"/>
        <w:rPr>
          <w:sz w:val="28"/>
          <w:szCs w:val="28"/>
        </w:rPr>
      </w:pPr>
      <w:bookmarkStart w:id="7" w:name="_Hlk124250039"/>
      <w:r>
        <w:rPr>
          <w:sz w:val="28"/>
          <w:szCs w:val="28"/>
        </w:rPr>
        <w:t>4.18. Участник обязан прибыть и пройти регистрацию не ранее чем за час, но и не позднее, чем за 30 минут до нача</w:t>
      </w:r>
      <w:r w:rsidR="00206F84">
        <w:rPr>
          <w:sz w:val="28"/>
          <w:szCs w:val="28"/>
        </w:rPr>
        <w:t xml:space="preserve">ла его Забега, в соответствии </w:t>
      </w:r>
      <w:r w:rsidR="00206F84">
        <w:rPr>
          <w:sz w:val="28"/>
          <w:szCs w:val="28"/>
        </w:rPr>
        <w:br/>
        <w:t xml:space="preserve">с </w:t>
      </w:r>
      <w:r>
        <w:rPr>
          <w:sz w:val="28"/>
          <w:szCs w:val="28"/>
        </w:rPr>
        <w:t>расписанием.</w:t>
      </w:r>
    </w:p>
    <w:bookmarkEnd w:id="7"/>
    <w:p w14:paraId="5204C137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4.19. В случае неявки участника к своему стартовому времени, </w:t>
      </w:r>
      <w:r>
        <w:rPr>
          <w:sz w:val="28"/>
          <w:szCs w:val="28"/>
        </w:rPr>
        <w:br/>
        <w:t xml:space="preserve">либо при его опоздании организатор оставляет за собой право отказать ему </w:t>
      </w:r>
      <w:r>
        <w:rPr>
          <w:sz w:val="28"/>
          <w:szCs w:val="28"/>
        </w:rPr>
        <w:br/>
        <w:t xml:space="preserve">в участии без возврата организационного взноса, либо включить участника </w:t>
      </w:r>
      <w:r>
        <w:rPr>
          <w:sz w:val="28"/>
          <w:szCs w:val="28"/>
        </w:rPr>
        <w:br/>
        <w:t>в дополнительный забег.</w:t>
      </w:r>
    </w:p>
    <w:p w14:paraId="1B75441B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4.20. </w:t>
      </w:r>
      <w:r w:rsidR="00272604">
        <w:rPr>
          <w:sz w:val="28"/>
          <w:szCs w:val="28"/>
        </w:rPr>
        <w:t>С</w:t>
      </w:r>
      <w:r>
        <w:rPr>
          <w:sz w:val="28"/>
          <w:szCs w:val="28"/>
        </w:rPr>
        <w:t xml:space="preserve">удейская коллегия имеет право, при вероятности вреда здоровью одному из участников, безоговорочного снять этого Участника с участия </w:t>
      </w:r>
      <w:r w:rsidR="00206F84">
        <w:rPr>
          <w:sz w:val="28"/>
          <w:szCs w:val="28"/>
        </w:rPr>
        <w:br/>
      </w:r>
      <w:r>
        <w:rPr>
          <w:sz w:val="28"/>
          <w:szCs w:val="28"/>
        </w:rPr>
        <w:t>в Забеге.</w:t>
      </w:r>
    </w:p>
    <w:p w14:paraId="7CC29393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4.21. Участники, которые регистрируются в командном формате, определяют внутри команды человека - ответственного за внесение организационного взноса и предоставление персональных данных членов команды Организатору.</w:t>
      </w:r>
    </w:p>
    <w:p w14:paraId="4FA47174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4.22. Подавая заявку на участие в Забеге, участник подтверждает, </w:t>
      </w:r>
      <w:r>
        <w:rPr>
          <w:sz w:val="28"/>
          <w:szCs w:val="28"/>
        </w:rPr>
        <w:br/>
        <w:t xml:space="preserve">что ознакомлен и соглашается с требованиями настоящего положения </w:t>
      </w:r>
      <w:r>
        <w:rPr>
          <w:sz w:val="28"/>
          <w:szCs w:val="28"/>
        </w:rPr>
        <w:br/>
        <w:t>и признает отсутствие медицинских противопоказаний к занятиям физической культурой и участия в Забеге.</w:t>
      </w:r>
    </w:p>
    <w:p w14:paraId="72A13D23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2EB36B4A" w14:textId="77777777" w:rsidR="00821791" w:rsidRDefault="00821791" w:rsidP="00821791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СОРЕВНОВАНИЙ</w:t>
      </w:r>
    </w:p>
    <w:p w14:paraId="3427CE39" w14:textId="77777777" w:rsidR="000C4A95" w:rsidRDefault="000C4A95" w:rsidP="000C4A95">
      <w:pPr>
        <w:ind w:left="360"/>
        <w:rPr>
          <w:b/>
          <w:bCs/>
          <w:sz w:val="28"/>
          <w:szCs w:val="28"/>
        </w:rPr>
      </w:pPr>
    </w:p>
    <w:p w14:paraId="761F4076" w14:textId="2A842923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Забег проводится 1</w:t>
      </w:r>
      <w:r w:rsidR="00F210AC">
        <w:rPr>
          <w:sz w:val="28"/>
          <w:szCs w:val="28"/>
        </w:rPr>
        <w:t>7</w:t>
      </w:r>
      <w:r>
        <w:rPr>
          <w:sz w:val="28"/>
          <w:szCs w:val="28"/>
        </w:rPr>
        <w:t xml:space="preserve"> августа 202</w:t>
      </w:r>
      <w:r w:rsidR="00F210AC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14:paraId="27F8F451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соревнований предусмотрен теплый душ и раздевалки.</w:t>
      </w:r>
    </w:p>
    <w:p w14:paraId="14C18E3C" w14:textId="1C8C1E45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- 09.30 – 1</w:t>
      </w:r>
      <w:r w:rsidR="00F210AC">
        <w:rPr>
          <w:sz w:val="28"/>
          <w:szCs w:val="28"/>
        </w:rPr>
        <w:t>6.00</w:t>
      </w:r>
      <w:r>
        <w:rPr>
          <w:sz w:val="28"/>
          <w:szCs w:val="28"/>
        </w:rPr>
        <w:t xml:space="preserve"> час. Регистрация участников, проверка документов, допуск участников до соревнований. Согласно п. 4.18. Участник обязан прибыть </w:t>
      </w:r>
      <w:r w:rsidR="00206F84">
        <w:rPr>
          <w:sz w:val="28"/>
          <w:szCs w:val="28"/>
        </w:rPr>
        <w:br/>
      </w:r>
      <w:r>
        <w:rPr>
          <w:sz w:val="28"/>
          <w:szCs w:val="28"/>
        </w:rPr>
        <w:t xml:space="preserve">и пройти регистрацию не позднее, чем за 30 минут до начала его Забега, </w:t>
      </w:r>
      <w:r w:rsidR="00206F84">
        <w:rPr>
          <w:sz w:val="28"/>
          <w:szCs w:val="28"/>
        </w:rPr>
        <w:br/>
      </w:r>
      <w:r>
        <w:rPr>
          <w:sz w:val="28"/>
          <w:szCs w:val="28"/>
        </w:rPr>
        <w:t>в соответствии с расписанием.</w:t>
      </w:r>
    </w:p>
    <w:p w14:paraId="607A6039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- 09.30 час. Начало регистрации участников соревнований;</w:t>
      </w:r>
    </w:p>
    <w:p w14:paraId="51CA4F09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- 10.15 – 10.30 час. Официальное открытие соревнований;</w:t>
      </w:r>
    </w:p>
    <w:p w14:paraId="1135A37E" w14:textId="46EDA96E" w:rsidR="00821791" w:rsidRDefault="00821791" w:rsidP="0014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- 10.30 – 1</w:t>
      </w:r>
      <w:r w:rsidR="0014545F">
        <w:rPr>
          <w:sz w:val="28"/>
          <w:szCs w:val="28"/>
        </w:rPr>
        <w:t>6</w:t>
      </w:r>
      <w:r>
        <w:rPr>
          <w:sz w:val="28"/>
          <w:szCs w:val="28"/>
        </w:rPr>
        <w:t>.00 час. Массовые старты забегов «Богатыри», «Амазонки», «Дружина»</w:t>
      </w:r>
      <w:r w:rsidR="0014545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4545F">
        <w:rPr>
          <w:sz w:val="28"/>
          <w:szCs w:val="28"/>
        </w:rPr>
        <w:t>с</w:t>
      </w:r>
      <w:r>
        <w:rPr>
          <w:sz w:val="28"/>
          <w:szCs w:val="28"/>
        </w:rPr>
        <w:t>тарт забега «Профи</w:t>
      </w:r>
      <w:r w:rsidR="0014545F">
        <w:rPr>
          <w:sz w:val="28"/>
          <w:szCs w:val="28"/>
        </w:rPr>
        <w:t>».</w:t>
      </w:r>
    </w:p>
    <w:p w14:paraId="51CDCEB9" w14:textId="4AF33AD5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4545F">
        <w:rPr>
          <w:sz w:val="28"/>
          <w:szCs w:val="28"/>
        </w:rPr>
        <w:t>17</w:t>
      </w:r>
      <w:r>
        <w:rPr>
          <w:sz w:val="28"/>
          <w:szCs w:val="28"/>
        </w:rPr>
        <w:t>.00 час. Окончание мероприятия;</w:t>
      </w:r>
    </w:p>
    <w:p w14:paraId="5F8060A7" w14:textId="29039CA4" w:rsidR="00810687" w:rsidRPr="00810687" w:rsidRDefault="00810687" w:rsidP="00810687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2F6C32">
        <w:rPr>
          <w:b/>
          <w:sz w:val="28"/>
          <w:szCs w:val="28"/>
        </w:rPr>
        <w:lastRenderedPageBreak/>
        <w:t xml:space="preserve">В течении всего мероприятия будет организована работа </w:t>
      </w:r>
      <w:proofErr w:type="spellStart"/>
      <w:r w:rsidRPr="002F6C32">
        <w:rPr>
          <w:b/>
          <w:sz w:val="28"/>
          <w:szCs w:val="28"/>
        </w:rPr>
        <w:t>фуд</w:t>
      </w:r>
      <w:proofErr w:type="spellEnd"/>
      <w:r w:rsidRPr="002F6C32">
        <w:rPr>
          <w:b/>
          <w:sz w:val="28"/>
          <w:szCs w:val="28"/>
        </w:rPr>
        <w:t xml:space="preserve">-корта, развлечения для детей и взрослых, среди гостей мероприятия и участников забега будут разыграны призы, </w:t>
      </w:r>
      <w:r w:rsidR="006C24F9">
        <w:rPr>
          <w:b/>
          <w:sz w:val="28"/>
          <w:szCs w:val="28"/>
        </w:rPr>
        <w:t>гастрономический фестиваль,</w:t>
      </w:r>
      <w:r w:rsidRPr="002F6C32">
        <w:rPr>
          <w:b/>
          <w:sz w:val="28"/>
          <w:szCs w:val="28"/>
        </w:rPr>
        <w:t xml:space="preserve"> музы</w:t>
      </w:r>
      <w:r w:rsidR="006C24F9">
        <w:rPr>
          <w:b/>
          <w:sz w:val="28"/>
          <w:szCs w:val="28"/>
        </w:rPr>
        <w:t>кальная программа и др.</w:t>
      </w:r>
    </w:p>
    <w:p w14:paraId="5B08D184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Организаторы оставляют за собой право вносить изменение </w:t>
      </w:r>
      <w:r>
        <w:rPr>
          <w:sz w:val="28"/>
          <w:szCs w:val="28"/>
        </w:rPr>
        <w:br/>
        <w:t>в программу соревнований.</w:t>
      </w:r>
    </w:p>
    <w:p w14:paraId="7C5A8F8A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Порядок проведения стартов, а также время может быть изменен организаторами, итоговая программа с расписанием стартов будет размещена </w:t>
      </w:r>
      <w:r w:rsidR="00206F84">
        <w:rPr>
          <w:sz w:val="28"/>
          <w:szCs w:val="28"/>
        </w:rPr>
        <w:br/>
      </w:r>
      <w:r>
        <w:rPr>
          <w:sz w:val="28"/>
          <w:szCs w:val="28"/>
        </w:rPr>
        <w:t xml:space="preserve">на официальном сайте организатора «родео59.рф» не позднее, чем за 24 часа </w:t>
      </w:r>
      <w:r w:rsidR="00206F84">
        <w:rPr>
          <w:sz w:val="28"/>
          <w:szCs w:val="28"/>
        </w:rPr>
        <w:br/>
      </w:r>
      <w:r>
        <w:rPr>
          <w:sz w:val="28"/>
          <w:szCs w:val="28"/>
        </w:rPr>
        <w:t>до даты реализации проекта.</w:t>
      </w:r>
    </w:p>
    <w:p w14:paraId="39419220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 Организатор имеет право сформировать дополнительный старт среди лиц, пропустивших свой старт, ввиду сложившихся обстоятельств.</w:t>
      </w:r>
    </w:p>
    <w:p w14:paraId="238FAC2B" w14:textId="77777777" w:rsidR="00821791" w:rsidRDefault="00821791" w:rsidP="00821791">
      <w:pPr>
        <w:jc w:val="both"/>
        <w:rPr>
          <w:sz w:val="28"/>
          <w:szCs w:val="28"/>
        </w:rPr>
      </w:pPr>
    </w:p>
    <w:p w14:paraId="59CCBF97" w14:textId="77777777" w:rsidR="00821791" w:rsidRDefault="00821791" w:rsidP="00821791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УСЛОВИЯ ПОДВЕДЕНИЯ ИТОГОВ ЗАБЕГА</w:t>
      </w:r>
    </w:p>
    <w:p w14:paraId="1EDEF91F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6B07D800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 Старт и финиш</w:t>
      </w:r>
      <w:r w:rsidR="00272604">
        <w:rPr>
          <w:sz w:val="28"/>
          <w:szCs w:val="28"/>
        </w:rPr>
        <w:t xml:space="preserve"> в категории «Профи» </w:t>
      </w:r>
      <w:r>
        <w:rPr>
          <w:sz w:val="28"/>
          <w:szCs w:val="28"/>
        </w:rPr>
        <w:t xml:space="preserve">фиксируются системой электронного бесконтактного хронометража </w:t>
      </w:r>
      <w:r>
        <w:rPr>
          <w:sz w:val="28"/>
          <w:szCs w:val="28"/>
          <w:lang w:val="en-US"/>
        </w:rPr>
        <w:t>Tag</w:t>
      </w:r>
      <w:r w:rsidRPr="002F6C3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Heuer</w:t>
      </w:r>
      <w:r>
        <w:rPr>
          <w:sz w:val="28"/>
          <w:szCs w:val="28"/>
        </w:rPr>
        <w:t>.</w:t>
      </w:r>
    </w:p>
    <w:p w14:paraId="26F66B9E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 В Забеге в категории «Профи» определяются победители и призеры раздельно среди мужчин и женщин.</w:t>
      </w:r>
    </w:p>
    <w:p w14:paraId="568B4A5D" w14:textId="77777777" w:rsidR="00821791" w:rsidRDefault="00821791" w:rsidP="00821791">
      <w:pPr>
        <w:spacing w:after="2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 Претензии (протесты) по итогам Забега принимается в</w:t>
      </w:r>
      <w:r w:rsidR="00272604">
        <w:rPr>
          <w:sz w:val="28"/>
          <w:szCs w:val="28"/>
        </w:rPr>
        <w:t xml:space="preserve"> </w:t>
      </w:r>
      <w:r>
        <w:rPr>
          <w:sz w:val="28"/>
          <w:szCs w:val="28"/>
        </w:rPr>
        <w:t>судейскую коллегию в течении 30 минут после подведения итогов.</w:t>
      </w:r>
    </w:p>
    <w:p w14:paraId="38B0B3F1" w14:textId="77777777" w:rsidR="00821791" w:rsidRDefault="00821791" w:rsidP="00821791">
      <w:pPr>
        <w:numPr>
          <w:ilvl w:val="0"/>
          <w:numId w:val="3"/>
        </w:num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НАГРАЖДЕНИЕ</w:t>
      </w:r>
    </w:p>
    <w:p w14:paraId="6DF3FC70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 Все участники, выполнившие условия, предусмотренные положением, получают памятную медаль финишера, налобную повязку </w:t>
      </w:r>
      <w:r>
        <w:rPr>
          <w:sz w:val="28"/>
          <w:szCs w:val="28"/>
        </w:rPr>
        <w:br/>
        <w:t>с индивидуальным номером.</w:t>
      </w:r>
    </w:p>
    <w:p w14:paraId="4428575D" w14:textId="77777777" w:rsidR="00821791" w:rsidRPr="007D154B" w:rsidRDefault="00821791" w:rsidP="008217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7D154B">
        <w:rPr>
          <w:b/>
          <w:sz w:val="28"/>
          <w:szCs w:val="28"/>
        </w:rPr>
        <w:t xml:space="preserve">Победители и призеры Забега «Профи» в категории «Амазонки», при покупке </w:t>
      </w:r>
      <w:bookmarkStart w:id="8" w:name="_Hlk101177001"/>
      <w:r w:rsidRPr="007D154B">
        <w:rPr>
          <w:b/>
          <w:sz w:val="28"/>
          <w:szCs w:val="28"/>
        </w:rPr>
        <w:t xml:space="preserve">Пакета «Профи» </w:t>
      </w:r>
      <w:bookmarkEnd w:id="8"/>
      <w:r w:rsidRPr="007D154B">
        <w:rPr>
          <w:b/>
          <w:sz w:val="28"/>
          <w:szCs w:val="28"/>
        </w:rPr>
        <w:t>награждаются:</w:t>
      </w:r>
    </w:p>
    <w:p w14:paraId="5AAC5C3B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место  20</w:t>
      </w:r>
      <w:proofErr w:type="gramEnd"/>
      <w:r>
        <w:rPr>
          <w:sz w:val="28"/>
          <w:szCs w:val="28"/>
        </w:rPr>
        <w:t xml:space="preserve"> 000 (двадцать тысяч) рублей;</w:t>
      </w:r>
    </w:p>
    <w:p w14:paraId="215B2E49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 место 10 000 (десять тысяч) рублей;</w:t>
      </w:r>
    </w:p>
    <w:p w14:paraId="420B5ABF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место  5</w:t>
      </w:r>
      <w:proofErr w:type="gramEnd"/>
      <w:r>
        <w:rPr>
          <w:sz w:val="28"/>
          <w:szCs w:val="28"/>
        </w:rPr>
        <w:t xml:space="preserve"> 000 (пять тысяч) рублей.</w:t>
      </w:r>
    </w:p>
    <w:p w14:paraId="48A51C04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D154B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D154B">
        <w:rPr>
          <w:sz w:val="28"/>
          <w:szCs w:val="28"/>
        </w:rPr>
        <w:t>1</w:t>
      </w:r>
      <w:r w:rsidR="00206F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D154B">
        <w:rPr>
          <w:b/>
          <w:sz w:val="28"/>
          <w:szCs w:val="28"/>
        </w:rPr>
        <w:t>Победители и призеры Забега «Профи» в категориях «Богатыри», при покупке Пакета «Профи» награждаются:</w:t>
      </w:r>
    </w:p>
    <w:p w14:paraId="01309C00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 место 20 000 (двадцать тысяч) рублей;</w:t>
      </w:r>
    </w:p>
    <w:p w14:paraId="40DD579C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10 000 (десять тысяч) рублей; </w:t>
      </w:r>
    </w:p>
    <w:p w14:paraId="0676CA94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gramStart"/>
      <w:r>
        <w:rPr>
          <w:sz w:val="28"/>
          <w:szCs w:val="28"/>
        </w:rPr>
        <w:t>место  5</w:t>
      </w:r>
      <w:proofErr w:type="gramEnd"/>
      <w:r>
        <w:rPr>
          <w:sz w:val="28"/>
          <w:szCs w:val="28"/>
        </w:rPr>
        <w:t xml:space="preserve"> 000 (пять тысяч) рублей.</w:t>
      </w:r>
    </w:p>
    <w:p w14:paraId="1646329C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D154B">
        <w:rPr>
          <w:sz w:val="28"/>
          <w:szCs w:val="28"/>
        </w:rPr>
        <w:t>2.2</w:t>
      </w:r>
      <w:r>
        <w:rPr>
          <w:sz w:val="28"/>
          <w:szCs w:val="28"/>
        </w:rPr>
        <w:t xml:space="preserve">. По решению Организатора призовой фонд может быть увеличен </w:t>
      </w:r>
      <w:r>
        <w:rPr>
          <w:sz w:val="28"/>
          <w:szCs w:val="28"/>
        </w:rPr>
        <w:br/>
        <w:t>и предоставлены дополнительные призы.</w:t>
      </w:r>
    </w:p>
    <w:p w14:paraId="1E104FE8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7D154B">
        <w:rPr>
          <w:sz w:val="28"/>
          <w:szCs w:val="28"/>
        </w:rPr>
        <w:t>2.3</w:t>
      </w:r>
      <w:r>
        <w:rPr>
          <w:sz w:val="28"/>
          <w:szCs w:val="28"/>
        </w:rPr>
        <w:t>.</w:t>
      </w:r>
      <w:r w:rsidR="00D96179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равного времени у призёров, проводится дополнительный забег до 200 метров с препятствиями.</w:t>
      </w:r>
    </w:p>
    <w:p w14:paraId="72D64AD3" w14:textId="77777777" w:rsidR="00D96179" w:rsidRDefault="007D154B" w:rsidP="0082179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7.</w:t>
      </w:r>
      <w:r w:rsidR="00D96179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</w:t>
      </w:r>
      <w:r w:rsidRPr="007D154B">
        <w:rPr>
          <w:b/>
          <w:sz w:val="28"/>
          <w:szCs w:val="28"/>
        </w:rPr>
        <w:t>П</w:t>
      </w:r>
      <w:r w:rsidR="00D96179">
        <w:rPr>
          <w:b/>
          <w:sz w:val="28"/>
          <w:szCs w:val="28"/>
        </w:rPr>
        <w:t>обедитель в номинации «Самой массовой</w:t>
      </w:r>
      <w:r w:rsidRPr="007D154B">
        <w:rPr>
          <w:b/>
          <w:sz w:val="28"/>
          <w:szCs w:val="28"/>
        </w:rPr>
        <w:t xml:space="preserve"> команды</w:t>
      </w:r>
      <w:r w:rsidR="00D96179">
        <w:rPr>
          <w:b/>
          <w:sz w:val="28"/>
          <w:szCs w:val="28"/>
        </w:rPr>
        <w:t>»:</w:t>
      </w:r>
    </w:p>
    <w:p w14:paraId="2C04628D" w14:textId="4497F624" w:rsidR="00D96179" w:rsidRDefault="00D96179" w:rsidP="001454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D154B">
        <w:rPr>
          <w:sz w:val="28"/>
          <w:szCs w:val="28"/>
        </w:rPr>
        <w:t xml:space="preserve"> </w:t>
      </w:r>
      <w:r>
        <w:rPr>
          <w:sz w:val="28"/>
          <w:szCs w:val="28"/>
        </w:rPr>
        <w:t>Именной Кубок «Родео 59»</w:t>
      </w:r>
      <w:r w:rsidR="00206F84">
        <w:rPr>
          <w:sz w:val="28"/>
          <w:szCs w:val="28"/>
        </w:rPr>
        <w:t>;</w:t>
      </w:r>
    </w:p>
    <w:p w14:paraId="14CA8CA9" w14:textId="77777777" w:rsidR="0014545F" w:rsidRDefault="0014545F" w:rsidP="0014545F">
      <w:pPr>
        <w:ind w:firstLine="709"/>
        <w:jc w:val="both"/>
        <w:rPr>
          <w:sz w:val="28"/>
          <w:szCs w:val="28"/>
        </w:rPr>
      </w:pPr>
    </w:p>
    <w:p w14:paraId="3F4577EA" w14:textId="77777777" w:rsidR="00821791" w:rsidRPr="002B59D2" w:rsidRDefault="00821791" w:rsidP="00206F84">
      <w:pPr>
        <w:pStyle w:val="c27"/>
        <w:shd w:val="clear" w:color="auto" w:fill="FFFFFF"/>
        <w:spacing w:before="0" w:beforeAutospacing="0" w:after="0" w:afterAutospacing="0"/>
        <w:ind w:firstLine="539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="00434759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="002B59D2">
        <w:rPr>
          <w:rStyle w:val="c11"/>
          <w:b/>
          <w:bCs/>
          <w:color w:val="000000"/>
          <w:sz w:val="28"/>
          <w:szCs w:val="28"/>
        </w:rPr>
        <w:t xml:space="preserve">Конкурс на </w:t>
      </w:r>
      <w:r w:rsidRPr="002F6C32">
        <w:rPr>
          <w:rStyle w:val="c11"/>
          <w:b/>
          <w:bCs/>
          <w:color w:val="000000"/>
          <w:sz w:val="28"/>
          <w:szCs w:val="28"/>
        </w:rPr>
        <w:t xml:space="preserve">лучший костюм и образ </w:t>
      </w:r>
      <w:r w:rsidR="00227DEE">
        <w:rPr>
          <w:rStyle w:val="c11"/>
          <w:b/>
          <w:bCs/>
          <w:color w:val="000000"/>
          <w:sz w:val="28"/>
          <w:szCs w:val="28"/>
        </w:rPr>
        <w:t>«</w:t>
      </w:r>
      <w:r w:rsidRPr="002F6C32">
        <w:rPr>
          <w:rStyle w:val="c11"/>
          <w:b/>
          <w:bCs/>
          <w:color w:val="000000"/>
          <w:sz w:val="28"/>
          <w:szCs w:val="28"/>
        </w:rPr>
        <w:t>Родео 59</w:t>
      </w:r>
      <w:r w:rsidR="00227DEE">
        <w:rPr>
          <w:rStyle w:val="c11"/>
          <w:b/>
          <w:bCs/>
          <w:color w:val="000000"/>
          <w:sz w:val="28"/>
          <w:szCs w:val="28"/>
        </w:rPr>
        <w:t>»</w:t>
      </w:r>
      <w:r w:rsidRPr="002F6C32">
        <w:rPr>
          <w:rStyle w:val="c11"/>
          <w:b/>
          <w:bCs/>
          <w:color w:val="000000"/>
          <w:sz w:val="28"/>
          <w:szCs w:val="28"/>
        </w:rPr>
        <w:t>.</w:t>
      </w:r>
    </w:p>
    <w:p w14:paraId="67162ACA" w14:textId="77777777" w:rsidR="00821791" w:rsidRPr="002F6C32" w:rsidRDefault="00821791" w:rsidP="00821791">
      <w:pPr>
        <w:pStyle w:val="c6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8"/>
          <w:szCs w:val="28"/>
        </w:rPr>
      </w:pPr>
      <w:r w:rsidRPr="002F6C32">
        <w:rPr>
          <w:rStyle w:val="c11"/>
          <w:rFonts w:eastAsia="Arial Unicode MS"/>
          <w:b/>
          <w:bCs/>
          <w:sz w:val="28"/>
          <w:szCs w:val="28"/>
        </w:rPr>
        <w:lastRenderedPageBreak/>
        <w:t>Участники Конкурса</w:t>
      </w:r>
      <w:r w:rsidR="00943E4C">
        <w:rPr>
          <w:rStyle w:val="c11"/>
          <w:rFonts w:eastAsia="Arial Unicode MS"/>
          <w:b/>
          <w:bCs/>
          <w:sz w:val="28"/>
          <w:szCs w:val="28"/>
        </w:rPr>
        <w:t>:</w:t>
      </w:r>
    </w:p>
    <w:p w14:paraId="58747EF8" w14:textId="77777777" w:rsidR="00821791" w:rsidRPr="002F6C32" w:rsidRDefault="00821791" w:rsidP="00206F8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8"/>
          <w:szCs w:val="28"/>
        </w:rPr>
      </w:pPr>
      <w:r w:rsidRPr="002F6C32">
        <w:rPr>
          <w:rStyle w:val="c11"/>
          <w:color w:val="000000"/>
          <w:sz w:val="28"/>
          <w:szCs w:val="28"/>
        </w:rPr>
        <w:t>Участник либо группа участников «Родео 59»</w:t>
      </w:r>
      <w:r w:rsidRPr="002F6C32">
        <w:rPr>
          <w:rStyle w:val="c13"/>
          <w:color w:val="000000"/>
          <w:sz w:val="28"/>
          <w:szCs w:val="28"/>
          <w:shd w:val="clear" w:color="auto" w:fill="FFFFFF"/>
        </w:rPr>
        <w:t>.</w:t>
      </w:r>
    </w:p>
    <w:p w14:paraId="67BB0A36" w14:textId="77777777" w:rsidR="00206F84" w:rsidRDefault="00821791" w:rsidP="00206F84">
      <w:pPr>
        <w:pStyle w:val="c6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</w:rPr>
      </w:pPr>
      <w:r w:rsidRPr="002F6C32">
        <w:rPr>
          <w:rStyle w:val="c13"/>
          <w:b/>
          <w:bCs/>
          <w:color w:val="000000"/>
          <w:sz w:val="28"/>
          <w:szCs w:val="28"/>
          <w:shd w:val="clear" w:color="auto" w:fill="FFFFFF"/>
        </w:rPr>
        <w:t>Костюмы оцен</w:t>
      </w:r>
      <w:r w:rsidR="00206F84">
        <w:rPr>
          <w:rStyle w:val="c13"/>
          <w:b/>
          <w:bCs/>
          <w:color w:val="000000"/>
          <w:sz w:val="28"/>
          <w:szCs w:val="28"/>
          <w:shd w:val="clear" w:color="auto" w:fill="FFFFFF"/>
        </w:rPr>
        <w:t>иваются по следующим критериям:</w:t>
      </w:r>
    </w:p>
    <w:p w14:paraId="0D839ABA" w14:textId="77777777" w:rsidR="00206F84" w:rsidRDefault="00821791" w:rsidP="00206F84">
      <w:pPr>
        <w:pStyle w:val="c6"/>
        <w:shd w:val="clear" w:color="auto" w:fill="FFFFFF"/>
        <w:spacing w:before="0" w:beforeAutospacing="0" w:after="0" w:afterAutospacing="0"/>
        <w:ind w:firstLine="709"/>
        <w:rPr>
          <w:rStyle w:val="c13"/>
          <w:color w:val="000000"/>
          <w:sz w:val="28"/>
          <w:szCs w:val="28"/>
          <w:shd w:val="clear" w:color="auto" w:fill="FFFFFF"/>
        </w:rPr>
      </w:pPr>
      <w:r w:rsidRPr="002F6C32">
        <w:rPr>
          <w:rStyle w:val="c13"/>
          <w:color w:val="000000"/>
          <w:sz w:val="28"/>
          <w:szCs w:val="28"/>
          <w:shd w:val="clear" w:color="auto" w:fill="FFFFFF"/>
        </w:rPr>
        <w:t>- зрелищность;</w:t>
      </w:r>
    </w:p>
    <w:p w14:paraId="0CD394A2" w14:textId="77777777" w:rsidR="00821791" w:rsidRPr="002F6C32" w:rsidRDefault="00821791" w:rsidP="00206F84">
      <w:pPr>
        <w:pStyle w:val="c6"/>
        <w:shd w:val="clear" w:color="auto" w:fill="FFFFFF"/>
        <w:spacing w:before="0" w:beforeAutospacing="0" w:after="0" w:afterAutospacing="0"/>
        <w:ind w:firstLine="709"/>
        <w:rPr>
          <w:rFonts w:ascii="Calibri" w:hAnsi="Calibri" w:cs="Calibri"/>
          <w:color w:val="000000"/>
          <w:sz w:val="28"/>
          <w:szCs w:val="28"/>
        </w:rPr>
      </w:pPr>
      <w:r w:rsidRPr="002F6C32">
        <w:rPr>
          <w:rStyle w:val="c13"/>
          <w:color w:val="000000"/>
          <w:sz w:val="28"/>
          <w:szCs w:val="28"/>
          <w:shd w:val="clear" w:color="auto" w:fill="FFFFFF"/>
        </w:rPr>
        <w:t>- оригинальность и уникальность.</w:t>
      </w:r>
    </w:p>
    <w:p w14:paraId="2BF9D422" w14:textId="77777777" w:rsidR="00821791" w:rsidRPr="002F6C32" w:rsidRDefault="00821791" w:rsidP="0082179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F6C32">
        <w:rPr>
          <w:rStyle w:val="c11"/>
          <w:rFonts w:eastAsia="Arial Unicode MS"/>
          <w:b/>
          <w:bCs/>
          <w:sz w:val="28"/>
          <w:szCs w:val="28"/>
        </w:rPr>
        <w:t>Награждение победителей конкурса</w:t>
      </w:r>
    </w:p>
    <w:p w14:paraId="5DBABE3F" w14:textId="5C39F7BC" w:rsidR="00821791" w:rsidRPr="002F6C32" w:rsidRDefault="00821791" w:rsidP="00821791">
      <w:pPr>
        <w:pStyle w:val="c19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2F6C32">
        <w:rPr>
          <w:rStyle w:val="c11"/>
          <w:color w:val="000000"/>
          <w:sz w:val="28"/>
          <w:szCs w:val="28"/>
        </w:rPr>
        <w:t>Все у</w:t>
      </w:r>
      <w:r w:rsidRPr="002F6C32">
        <w:rPr>
          <w:rStyle w:val="c11"/>
          <w:rFonts w:eastAsia="Arial Unicode MS"/>
          <w:sz w:val="28"/>
          <w:szCs w:val="28"/>
        </w:rPr>
        <w:t xml:space="preserve">частники Конкурса </w:t>
      </w:r>
      <w:r w:rsidRPr="002F6C32">
        <w:rPr>
          <w:rStyle w:val="c11"/>
          <w:color w:val="000000"/>
          <w:sz w:val="28"/>
          <w:szCs w:val="28"/>
        </w:rPr>
        <w:t>награждаются</w:t>
      </w:r>
      <w:r w:rsidR="0014545F">
        <w:rPr>
          <w:rStyle w:val="c11"/>
          <w:color w:val="000000"/>
          <w:sz w:val="28"/>
          <w:szCs w:val="28"/>
        </w:rPr>
        <w:t xml:space="preserve"> восторженными взглядами зрителей</w:t>
      </w:r>
      <w:r w:rsidR="000A492F">
        <w:rPr>
          <w:rStyle w:val="c11"/>
          <w:color w:val="000000"/>
          <w:sz w:val="28"/>
          <w:szCs w:val="28"/>
        </w:rPr>
        <w:t xml:space="preserve">, гарантированным </w:t>
      </w:r>
      <w:r w:rsidRPr="002F6C32">
        <w:rPr>
          <w:rStyle w:val="c11"/>
          <w:color w:val="000000"/>
          <w:sz w:val="28"/>
          <w:szCs w:val="28"/>
        </w:rPr>
        <w:t xml:space="preserve">дополнительным вниманием </w:t>
      </w:r>
      <w:r w:rsidR="0014545F" w:rsidRPr="002F6C32">
        <w:rPr>
          <w:rStyle w:val="c11"/>
          <w:color w:val="000000"/>
          <w:sz w:val="28"/>
          <w:szCs w:val="28"/>
        </w:rPr>
        <w:t>фотографов</w:t>
      </w:r>
      <w:r w:rsidR="0014545F">
        <w:rPr>
          <w:rStyle w:val="c11"/>
          <w:color w:val="000000"/>
          <w:sz w:val="28"/>
          <w:szCs w:val="28"/>
        </w:rPr>
        <w:t xml:space="preserve"> </w:t>
      </w:r>
      <w:r w:rsidR="0014545F" w:rsidRPr="002F6C32">
        <w:rPr>
          <w:rStyle w:val="c11"/>
          <w:color w:val="000000"/>
          <w:sz w:val="28"/>
          <w:szCs w:val="28"/>
        </w:rPr>
        <w:t>при</w:t>
      </w:r>
      <w:r w:rsidRPr="002F6C32">
        <w:rPr>
          <w:rStyle w:val="c11"/>
          <w:color w:val="000000"/>
          <w:sz w:val="28"/>
          <w:szCs w:val="28"/>
        </w:rPr>
        <w:t xml:space="preserve"> прохождени</w:t>
      </w:r>
      <w:r>
        <w:rPr>
          <w:rStyle w:val="c11"/>
          <w:color w:val="000000"/>
          <w:sz w:val="28"/>
          <w:szCs w:val="28"/>
        </w:rPr>
        <w:t>и</w:t>
      </w:r>
      <w:r w:rsidRPr="002F6C32">
        <w:rPr>
          <w:rStyle w:val="c11"/>
          <w:color w:val="000000"/>
          <w:sz w:val="28"/>
          <w:szCs w:val="28"/>
        </w:rPr>
        <w:t xml:space="preserve"> трассы забега «Родео 59»</w:t>
      </w:r>
      <w:r w:rsidR="00883D99">
        <w:rPr>
          <w:rStyle w:val="c11"/>
          <w:rFonts w:eastAsia="Arial Unicode MS"/>
          <w:sz w:val="28"/>
          <w:szCs w:val="28"/>
        </w:rPr>
        <w:t>, а значит множеством фотографий.</w:t>
      </w:r>
    </w:p>
    <w:p w14:paraId="60214DA7" w14:textId="77777777" w:rsidR="00821791" w:rsidRDefault="00821791" w:rsidP="00FF2056">
      <w:pPr>
        <w:jc w:val="both"/>
        <w:rPr>
          <w:sz w:val="28"/>
          <w:szCs w:val="28"/>
        </w:rPr>
      </w:pPr>
    </w:p>
    <w:p w14:paraId="78ACE68B" w14:textId="77777777" w:rsidR="00821791" w:rsidRDefault="00821791" w:rsidP="00821791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УСЛОВИЯ ФИНАНСИРОВАНИЯ ЗАБЕГА</w:t>
      </w:r>
    </w:p>
    <w:p w14:paraId="1C154B66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77FA46EB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Финансовое обеспечение Забега в части услуги по подготовке места проведения мероприятия, услуги предоставления звуковой аппаратуры осуществляется за счет средств бюджета Пермского края и в соответствии </w:t>
      </w:r>
      <w:r>
        <w:rPr>
          <w:sz w:val="28"/>
          <w:szCs w:val="28"/>
        </w:rPr>
        <w:br/>
        <w:t xml:space="preserve">с Порядком </w:t>
      </w:r>
      <w:r w:rsidRPr="008F20B9">
        <w:rPr>
          <w:sz w:val="28"/>
          <w:szCs w:val="28"/>
        </w:rPr>
        <w:t>финансирования за счет средств бюджета Пермского края физкультурных и спортивных мероприятий, включенных в Единый календарный план межрегиональных, всероссийских</w:t>
      </w:r>
      <w:r>
        <w:rPr>
          <w:sz w:val="28"/>
          <w:szCs w:val="28"/>
        </w:rPr>
        <w:t xml:space="preserve"> </w:t>
      </w:r>
      <w:r w:rsidRPr="008F20B9">
        <w:rPr>
          <w:sz w:val="28"/>
          <w:szCs w:val="28"/>
        </w:rPr>
        <w:t xml:space="preserve">и международных физкультурных мероприятий и спортивных мероприятий, календарный план официальных физкультурных мероприятий и спортивных мероприятий Пермского края, </w:t>
      </w:r>
      <w:r w:rsidR="006C24F9">
        <w:rPr>
          <w:sz w:val="28"/>
          <w:szCs w:val="28"/>
        </w:rPr>
        <w:br/>
      </w:r>
      <w:r w:rsidRPr="008F20B9">
        <w:rPr>
          <w:sz w:val="28"/>
          <w:szCs w:val="28"/>
        </w:rPr>
        <w:t xml:space="preserve">и норм расходов средств бюджета Пермского края на их проведение, утвержденного Постановлением Правительства Пермского края от </w:t>
      </w:r>
      <w:r>
        <w:rPr>
          <w:sz w:val="28"/>
          <w:szCs w:val="28"/>
        </w:rPr>
        <w:t xml:space="preserve">23 декабря 2011 года № 1106-п. </w:t>
      </w:r>
    </w:p>
    <w:p w14:paraId="577F8E6B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Дополнительное финансирование, связанное с организационными расходами по подготовке и проведению Забега, обеспечиваются </w:t>
      </w:r>
      <w:r>
        <w:rPr>
          <w:sz w:val="28"/>
          <w:szCs w:val="28"/>
        </w:rPr>
        <w:br/>
        <w:t>за счет внебюджетных средств других организаций и физических лиц.</w:t>
      </w:r>
    </w:p>
    <w:p w14:paraId="5387922F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 Расходы по командированию и страхованию участников соревнований (спортсменов, тренеров, спортивных судей и представителей) обеспечивают командирующие их организации или заинтересованные лица.</w:t>
      </w:r>
    </w:p>
    <w:p w14:paraId="130003D2" w14:textId="77777777" w:rsidR="00821791" w:rsidRDefault="00821791" w:rsidP="00821791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ОБЕСПЕЧЕНИЕ БЕЗОПАСНОСТИ УЧАСТНИКОВ </w:t>
      </w:r>
      <w:r>
        <w:rPr>
          <w:b/>
          <w:bCs/>
          <w:sz w:val="28"/>
          <w:szCs w:val="28"/>
        </w:rPr>
        <w:br/>
        <w:t>И ЗРИТЕЛЕЙ ЗАБЕГА</w:t>
      </w:r>
    </w:p>
    <w:p w14:paraId="029F549A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357D4C19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Забег проводится на объекте спорта, включенном во Всероссийский реестр объектов спорта в соответствии с Федеральным законом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 xml:space="preserve">от 4 декабря 2007 г. № 329-ФЗ «О физической культуре и спорте в Российской Федерации», и наличии актов готовности спортивного сооружения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>к проведению мероприятий, утвержденных в установленном порядке.</w:t>
      </w:r>
    </w:p>
    <w:p w14:paraId="22DD1EBF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При проведении Забега, в том числе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17F150B1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года № 1144н «Об утверждении </w:t>
      </w:r>
      <w:r>
        <w:rPr>
          <w:sz w:val="28"/>
          <w:szCs w:val="28"/>
        </w:rPr>
        <w:lastRenderedPageBreak/>
        <w:t>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14:paraId="1FB15ED5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 Участники Забега несут ответственность за соблюдение требований техники безопасности и правил проведения проекта. Представители команд несут персональную ответственность за безопасность и поведение участников команды во время проведения проекта, а также за достоверность предоставленных документов участников. Участники проекта несут персональную ответственность за безопасность и поведение во время участия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 xml:space="preserve">в проектах, а также за достоверность предоставленных ими документов, кроме того, </w:t>
      </w:r>
      <w:bookmarkStart w:id="9" w:name="_Hlk103858580"/>
      <w:r>
        <w:rPr>
          <w:sz w:val="28"/>
          <w:szCs w:val="28"/>
        </w:rPr>
        <w:t>признают отсутствие медицинских противопоказаний к занятиям физической культурой.</w:t>
      </w:r>
      <w:bookmarkEnd w:id="9"/>
    </w:p>
    <w:p w14:paraId="728FE49F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 Менеджеры проекта также осуществляют контроль за соблюдением участниками проекта требований техники безопасности и принимают меры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>по профилактике травматизма.</w:t>
      </w:r>
    </w:p>
    <w:p w14:paraId="1542A066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38102D9D" w14:textId="77777777" w:rsidR="00821791" w:rsidRDefault="00821791" w:rsidP="00821791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СТРАХОВАНИЕ УЧАСТНИКОВ ЗАБЕГА</w:t>
      </w:r>
    </w:p>
    <w:p w14:paraId="5FB2C197" w14:textId="77777777" w:rsidR="00821791" w:rsidRDefault="00821791" w:rsidP="00821791">
      <w:pPr>
        <w:ind w:firstLine="709"/>
        <w:jc w:val="both"/>
        <w:rPr>
          <w:sz w:val="28"/>
          <w:szCs w:val="28"/>
        </w:rPr>
      </w:pPr>
    </w:p>
    <w:p w14:paraId="67B9AAB9" w14:textId="77777777" w:rsidR="00821791" w:rsidRDefault="00821791" w:rsidP="00821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10.1.</w:t>
      </w:r>
      <w:r>
        <w:rPr>
          <w:sz w:val="28"/>
          <w:szCs w:val="28"/>
        </w:rPr>
        <w:tab/>
        <w:t xml:space="preserve">Расходы по страхованию участников Забега (спортсменов, тренеров, спортивных судей и представителей) обеспечивают командирующие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>их организации или заинтересованные лица.</w:t>
      </w:r>
    </w:p>
    <w:p w14:paraId="58D7787C" w14:textId="77777777" w:rsidR="00821791" w:rsidRDefault="00821791" w:rsidP="00821791">
      <w:pPr>
        <w:spacing w:line="360" w:lineRule="exact"/>
        <w:ind w:firstLine="709"/>
        <w:jc w:val="both"/>
        <w:rPr>
          <w:sz w:val="28"/>
          <w:szCs w:val="28"/>
        </w:rPr>
      </w:pPr>
    </w:p>
    <w:p w14:paraId="5D3621DC" w14:textId="77777777" w:rsidR="006C24F9" w:rsidRDefault="006C24F9" w:rsidP="00821791">
      <w:pPr>
        <w:spacing w:line="360" w:lineRule="exact"/>
        <w:ind w:firstLine="709"/>
        <w:jc w:val="both"/>
        <w:rPr>
          <w:sz w:val="28"/>
          <w:szCs w:val="28"/>
        </w:rPr>
      </w:pPr>
    </w:p>
    <w:p w14:paraId="00BDD595" w14:textId="77777777" w:rsidR="006C24F9" w:rsidRDefault="006C24F9" w:rsidP="00821791">
      <w:pPr>
        <w:spacing w:line="360" w:lineRule="exact"/>
        <w:ind w:firstLine="709"/>
        <w:jc w:val="both"/>
        <w:rPr>
          <w:sz w:val="28"/>
          <w:szCs w:val="28"/>
        </w:rPr>
      </w:pPr>
    </w:p>
    <w:p w14:paraId="0DB774BF" w14:textId="77777777" w:rsidR="00821791" w:rsidRDefault="00821791" w:rsidP="00821791">
      <w:pPr>
        <w:numPr>
          <w:ilvl w:val="0"/>
          <w:numId w:val="3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ПОДАЧА ЗАЯВОК НА УЧАСТИЕ</w:t>
      </w:r>
      <w:r w:rsidRPr="009A1BA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ЗАБЕГЕ</w:t>
      </w:r>
    </w:p>
    <w:p w14:paraId="52067F08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5E442B5C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Для участия в Забеге каждый участник обязан внести организационный взнос, предварительно зарегистрироваться на сайте «</w:t>
      </w:r>
      <w:hyperlink r:id="rId7" w:history="1">
        <w:r w:rsidRPr="00AF2529">
          <w:rPr>
            <w:rStyle w:val="Hyperlink0"/>
            <w:color w:val="auto"/>
            <w:sz w:val="28"/>
          </w:rPr>
          <w:t>родео59.рф</w:t>
        </w:r>
      </w:hyperlink>
      <w:r>
        <w:rPr>
          <w:sz w:val="28"/>
          <w:szCs w:val="28"/>
        </w:rPr>
        <w:t xml:space="preserve">» перед началом Забега, пройти окончательную регистрацию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 xml:space="preserve">на месте проведения Забега, тем самым подтверждая согласие на обработку персональных данных, лично предъявить документ, удостоверяющий личность (паспорт/водительское удостоверение), медицинское заключение о допуске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>к участию в Забеге.</w:t>
      </w:r>
    </w:p>
    <w:p w14:paraId="78405BA9" w14:textId="77777777" w:rsidR="00821791" w:rsidRDefault="00821791" w:rsidP="00821791">
      <w:pPr>
        <w:spacing w:line="360" w:lineRule="exact"/>
        <w:ind w:firstLine="709"/>
        <w:jc w:val="both"/>
        <w:rPr>
          <w:sz w:val="28"/>
          <w:szCs w:val="28"/>
        </w:rPr>
      </w:pPr>
    </w:p>
    <w:p w14:paraId="58094A2B" w14:textId="77777777" w:rsidR="00821791" w:rsidRDefault="00821791" w:rsidP="00821791">
      <w:pPr>
        <w:numPr>
          <w:ilvl w:val="0"/>
          <w:numId w:val="3"/>
        </w:num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ПРАВИЛА ПРОХОЖДЕНИЯ ПРЕПЯТСТВИЙ</w:t>
      </w:r>
    </w:p>
    <w:p w14:paraId="776F437C" w14:textId="77777777" w:rsidR="00821791" w:rsidRDefault="00821791" w:rsidP="00821791">
      <w:pPr>
        <w:spacing w:line="360" w:lineRule="exact"/>
        <w:ind w:firstLine="709"/>
        <w:jc w:val="both"/>
        <w:rPr>
          <w:sz w:val="28"/>
          <w:szCs w:val="28"/>
        </w:rPr>
      </w:pPr>
    </w:p>
    <w:p w14:paraId="027CF385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12.1. При прохождении препятствия и случае разногласий с судьей </w:t>
      </w:r>
      <w:r>
        <w:rPr>
          <w:sz w:val="28"/>
          <w:szCs w:val="28"/>
        </w:rPr>
        <w:br/>
        <w:t xml:space="preserve">на препятствии, участник должен выполнить требование судьи, при этом </w:t>
      </w:r>
      <w:r>
        <w:rPr>
          <w:sz w:val="28"/>
          <w:szCs w:val="28"/>
        </w:rPr>
        <w:lastRenderedPageBreak/>
        <w:t xml:space="preserve">участник имеет право опротестовать действия судьи после того, </w:t>
      </w:r>
      <w:r>
        <w:rPr>
          <w:sz w:val="28"/>
          <w:szCs w:val="28"/>
        </w:rPr>
        <w:br/>
        <w:t>как финиширует.</w:t>
      </w:r>
    </w:p>
    <w:p w14:paraId="0E96F861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 За неподчинение решению судьи, неспортивное поведение, </w:t>
      </w:r>
      <w:r>
        <w:rPr>
          <w:sz w:val="28"/>
          <w:szCs w:val="28"/>
        </w:rPr>
        <w:br/>
        <w:t>к участнику могут быть применены санкции - снятие с Забега.</w:t>
      </w:r>
    </w:p>
    <w:p w14:paraId="50C36A85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 Если участник, принимающий участие в забеге с призовым фондом, не может пройти препятствие и в случае его непрохождения, </w:t>
      </w:r>
      <w:r>
        <w:rPr>
          <w:sz w:val="28"/>
          <w:szCs w:val="28"/>
        </w:rPr>
        <w:br/>
        <w:t xml:space="preserve">он обязан обратиться к судье, сообщить свою фамилию и отдать браслет.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>После этого, участник может продолжить движение, но он не может претендовать на призовой фонд соревнования.</w:t>
      </w:r>
    </w:p>
    <w:p w14:paraId="73DA5385" w14:textId="77777777" w:rsidR="00821791" w:rsidRPr="00A74095" w:rsidRDefault="00821791" w:rsidP="00821791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12.4. </w:t>
      </w:r>
      <w:r w:rsidRPr="00A74095">
        <w:rPr>
          <w:b/>
          <w:sz w:val="28"/>
          <w:szCs w:val="28"/>
        </w:rPr>
        <w:t xml:space="preserve">При прохождении препятствий запрещено использовать дополнительное (специальное) оборудование и помощь кого-либо </w:t>
      </w:r>
      <w:r w:rsidRPr="00A74095">
        <w:rPr>
          <w:b/>
          <w:sz w:val="28"/>
          <w:szCs w:val="28"/>
        </w:rPr>
        <w:br/>
        <w:t xml:space="preserve">в преодолении препятствий. Запрещено использовать клеящие вещества. Запрещено использование обуви с металлическими шипами и одежду, </w:t>
      </w:r>
      <w:r w:rsidRPr="00A74095">
        <w:rPr>
          <w:b/>
          <w:sz w:val="28"/>
          <w:szCs w:val="28"/>
        </w:rPr>
        <w:br/>
        <w:t>которая может травмировать других участников.</w:t>
      </w:r>
    </w:p>
    <w:p w14:paraId="19C3020A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12.5. В случае если препятствие оборудовано колокольчиком, прохождение препятствия засчитывается только после удара участником кистью руки о колокольчик, при этом должен издаться сигнал.</w:t>
      </w:r>
    </w:p>
    <w:p w14:paraId="693202B0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12.6. В случае отсутствия колокольчика, участник двигается с первого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 xml:space="preserve">по последний элемент препятствия, при завершении, ноги разрешается ставить на платформу (или выходить за оградительную линию) только после того, </w:t>
      </w:r>
      <w:r>
        <w:rPr>
          <w:sz w:val="28"/>
          <w:szCs w:val="28"/>
        </w:rPr>
        <w:br/>
        <w:t xml:space="preserve">как участник зафиксировали на последнем навесном элементе. При наличии платформы и колокольчика - участник ударяет кистью руки о колокольчик, </w:t>
      </w:r>
      <w:r>
        <w:rPr>
          <w:sz w:val="28"/>
          <w:szCs w:val="28"/>
        </w:rPr>
        <w:br/>
        <w:t xml:space="preserve">а затем ставит ноги на платформу. Данные правила действуют если иное </w:t>
      </w:r>
      <w:r>
        <w:rPr>
          <w:sz w:val="28"/>
          <w:szCs w:val="28"/>
        </w:rPr>
        <w:br/>
        <w:t>не оговорено в описании препятствия.</w:t>
      </w:r>
    </w:p>
    <w:p w14:paraId="3E9DF799" w14:textId="77777777" w:rsidR="00821791" w:rsidRDefault="00821791" w:rsidP="0082179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12.7. Участник не может находится более 20 секунд на одном </w:t>
      </w:r>
      <w:r>
        <w:rPr>
          <w:sz w:val="28"/>
          <w:szCs w:val="28"/>
        </w:rPr>
        <w:br/>
        <w:t xml:space="preserve">из элементов препятствия (по завершению 20 секунд участник должен продолжить движение на препятствии, перейти на следующий или вернуться </w:t>
      </w:r>
      <w:r w:rsidR="006C24F9">
        <w:rPr>
          <w:sz w:val="28"/>
          <w:szCs w:val="28"/>
        </w:rPr>
        <w:br/>
      </w:r>
      <w:r>
        <w:rPr>
          <w:sz w:val="28"/>
          <w:szCs w:val="28"/>
        </w:rPr>
        <w:t>на предыдущий элемент препятствия, в противном случае, участник должен заново проходить препятствие).</w:t>
      </w:r>
    </w:p>
    <w:p w14:paraId="4D30845E" w14:textId="77777777" w:rsidR="00821791" w:rsidRDefault="00821791" w:rsidP="00A74095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12.8. Нахождение участника на одном из препятствий не более 30 минут, по окончании времени, участник должен покинуть препятствие, повторное прохождение не допустимо.</w:t>
      </w:r>
    </w:p>
    <w:p w14:paraId="5952F78B" w14:textId="77777777" w:rsidR="00821791" w:rsidRDefault="00821791" w:rsidP="00821791">
      <w:pPr>
        <w:rPr>
          <w:sz w:val="28"/>
          <w:szCs w:val="28"/>
        </w:rPr>
      </w:pPr>
    </w:p>
    <w:p w14:paraId="5EEF70D4" w14:textId="77777777" w:rsidR="00821791" w:rsidRDefault="00821791" w:rsidP="00821791">
      <w:pPr>
        <w:pStyle w:val="aa"/>
        <w:ind w:firstLine="0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Данное положение является официальным вызовом на соревнования.</w:t>
      </w:r>
    </w:p>
    <w:p w14:paraId="22C84CFC" w14:textId="77777777" w:rsidR="00237DAA" w:rsidRDefault="00237DAA"/>
    <w:sectPr w:rsidR="00237DAA" w:rsidSect="00984DD5">
      <w:headerReference w:type="default" r:id="rId8"/>
      <w:pgSz w:w="11900" w:h="16840"/>
      <w:pgMar w:top="1134" w:right="850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6D047" w14:textId="77777777" w:rsidR="001B3954" w:rsidRDefault="001B3954">
      <w:r>
        <w:separator/>
      </w:r>
    </w:p>
  </w:endnote>
  <w:endnote w:type="continuationSeparator" w:id="0">
    <w:p w14:paraId="23D1ED67" w14:textId="77777777" w:rsidR="001B3954" w:rsidRDefault="001B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BB35D" w14:textId="77777777" w:rsidR="001B3954" w:rsidRDefault="001B3954">
      <w:r>
        <w:separator/>
      </w:r>
    </w:p>
  </w:footnote>
  <w:footnote w:type="continuationSeparator" w:id="0">
    <w:p w14:paraId="7D4AAC7E" w14:textId="77777777" w:rsidR="001B3954" w:rsidRDefault="001B3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AF70" w14:textId="77777777" w:rsidR="003430CD" w:rsidRDefault="00821791">
    <w:pPr>
      <w:pStyle w:val="a3"/>
      <w:tabs>
        <w:tab w:val="clear" w:pos="9355"/>
        <w:tab w:val="right" w:pos="9329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7C4988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1E51"/>
    <w:multiLevelType w:val="multilevel"/>
    <w:tmpl w:val="981E53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35468E1"/>
    <w:multiLevelType w:val="multilevel"/>
    <w:tmpl w:val="7A86068A"/>
    <w:lvl w:ilvl="0">
      <w:start w:val="1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0DAE0502"/>
    <w:multiLevelType w:val="hybridMultilevel"/>
    <w:tmpl w:val="87A8A102"/>
    <w:lvl w:ilvl="0" w:tplc="98509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5020A"/>
    <w:multiLevelType w:val="hybridMultilevel"/>
    <w:tmpl w:val="B91E5792"/>
    <w:lvl w:ilvl="0" w:tplc="9850997C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4" w15:restartNumberingAfterBreak="0">
    <w:nsid w:val="1D1029A0"/>
    <w:multiLevelType w:val="multilevel"/>
    <w:tmpl w:val="10EA65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FD97329"/>
    <w:multiLevelType w:val="multilevel"/>
    <w:tmpl w:val="6C56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26EB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30917674"/>
    <w:multiLevelType w:val="hybridMultilevel"/>
    <w:tmpl w:val="1E2CD064"/>
    <w:lvl w:ilvl="0" w:tplc="E1C0047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B3B35"/>
    <w:multiLevelType w:val="multilevel"/>
    <w:tmpl w:val="0C9C0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6300B20"/>
    <w:multiLevelType w:val="hybridMultilevel"/>
    <w:tmpl w:val="6F14DFDA"/>
    <w:lvl w:ilvl="0" w:tplc="0486CF3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85A089A"/>
    <w:multiLevelType w:val="hybridMultilevel"/>
    <w:tmpl w:val="6F14DFDA"/>
    <w:lvl w:ilvl="0" w:tplc="0486CF34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A2A284A"/>
    <w:multiLevelType w:val="hybridMultilevel"/>
    <w:tmpl w:val="9286C000"/>
    <w:lvl w:ilvl="0" w:tplc="98509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5C63"/>
    <w:multiLevelType w:val="multilevel"/>
    <w:tmpl w:val="3CAAD5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BDC2434"/>
    <w:multiLevelType w:val="hybridMultilevel"/>
    <w:tmpl w:val="1A7A27DC"/>
    <w:lvl w:ilvl="0" w:tplc="1EA28F1E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7165BE8"/>
    <w:multiLevelType w:val="hybridMultilevel"/>
    <w:tmpl w:val="2C447C26"/>
    <w:lvl w:ilvl="0" w:tplc="AF9A20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C67823"/>
    <w:multiLevelType w:val="multilevel"/>
    <w:tmpl w:val="4156E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42F69"/>
    <w:multiLevelType w:val="multilevel"/>
    <w:tmpl w:val="3CAAD5F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8591DAC"/>
    <w:multiLevelType w:val="multilevel"/>
    <w:tmpl w:val="F2A06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B03A78"/>
    <w:multiLevelType w:val="multilevel"/>
    <w:tmpl w:val="622224CC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10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5597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EF869D6"/>
    <w:multiLevelType w:val="multilevel"/>
    <w:tmpl w:val="0C9C00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747A415A"/>
    <w:multiLevelType w:val="hybridMultilevel"/>
    <w:tmpl w:val="955C67B2"/>
    <w:lvl w:ilvl="0" w:tplc="985099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7665CA2"/>
    <w:multiLevelType w:val="multilevel"/>
    <w:tmpl w:val="622224CC"/>
    <w:styleLink w:val="1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206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340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425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510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5597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1"/>
  </w:num>
  <w:num w:numId="2">
    <w:abstractNumId w:val="18"/>
  </w:num>
  <w:num w:numId="3">
    <w:abstractNumId w:val="18"/>
    <w:lvlOverride w:ilvl="0">
      <w:lvl w:ilvl="0">
        <w:start w:val="1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571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2062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913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404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255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106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5597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6448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13"/>
  </w:num>
  <w:num w:numId="6">
    <w:abstractNumId w:val="10"/>
  </w:num>
  <w:num w:numId="7">
    <w:abstractNumId w:val="6"/>
  </w:num>
  <w:num w:numId="8">
    <w:abstractNumId w:val="5"/>
  </w:num>
  <w:num w:numId="9">
    <w:abstractNumId w:val="17"/>
  </w:num>
  <w:num w:numId="10">
    <w:abstractNumId w:val="15"/>
  </w:num>
  <w:num w:numId="11">
    <w:abstractNumId w:val="4"/>
  </w:num>
  <w:num w:numId="12">
    <w:abstractNumId w:val="16"/>
  </w:num>
  <w:num w:numId="13">
    <w:abstractNumId w:val="12"/>
  </w:num>
  <w:num w:numId="14">
    <w:abstractNumId w:val="19"/>
  </w:num>
  <w:num w:numId="15">
    <w:abstractNumId w:val="8"/>
  </w:num>
  <w:num w:numId="16">
    <w:abstractNumId w:val="0"/>
  </w:num>
  <w:num w:numId="17">
    <w:abstractNumId w:val="1"/>
  </w:num>
  <w:num w:numId="18">
    <w:abstractNumId w:val="11"/>
  </w:num>
  <w:num w:numId="19">
    <w:abstractNumId w:val="7"/>
  </w:num>
  <w:num w:numId="20">
    <w:abstractNumId w:val="20"/>
  </w:num>
  <w:num w:numId="21">
    <w:abstractNumId w:val="3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791"/>
    <w:rsid w:val="00091C88"/>
    <w:rsid w:val="000A492F"/>
    <w:rsid w:val="000B758C"/>
    <w:rsid w:val="000C4A95"/>
    <w:rsid w:val="000F45C0"/>
    <w:rsid w:val="0011347B"/>
    <w:rsid w:val="00130666"/>
    <w:rsid w:val="00140095"/>
    <w:rsid w:val="0014545F"/>
    <w:rsid w:val="001B3954"/>
    <w:rsid w:val="00206F84"/>
    <w:rsid w:val="00210A81"/>
    <w:rsid w:val="00227DEE"/>
    <w:rsid w:val="00237DAA"/>
    <w:rsid w:val="00272604"/>
    <w:rsid w:val="002B59D2"/>
    <w:rsid w:val="00320EF1"/>
    <w:rsid w:val="003B0405"/>
    <w:rsid w:val="00405981"/>
    <w:rsid w:val="00434759"/>
    <w:rsid w:val="005512DD"/>
    <w:rsid w:val="005836B2"/>
    <w:rsid w:val="00597ED3"/>
    <w:rsid w:val="005A2784"/>
    <w:rsid w:val="006C24F9"/>
    <w:rsid w:val="006F1CB1"/>
    <w:rsid w:val="00701E13"/>
    <w:rsid w:val="00756320"/>
    <w:rsid w:val="007C4988"/>
    <w:rsid w:val="007D154B"/>
    <w:rsid w:val="007E108D"/>
    <w:rsid w:val="007E528B"/>
    <w:rsid w:val="007F7433"/>
    <w:rsid w:val="00810687"/>
    <w:rsid w:val="00821791"/>
    <w:rsid w:val="00844CE3"/>
    <w:rsid w:val="00851438"/>
    <w:rsid w:val="00883D99"/>
    <w:rsid w:val="008A6D52"/>
    <w:rsid w:val="008B64AE"/>
    <w:rsid w:val="008C6DA9"/>
    <w:rsid w:val="00943E4C"/>
    <w:rsid w:val="00984DD5"/>
    <w:rsid w:val="009F20F4"/>
    <w:rsid w:val="00A27C0B"/>
    <w:rsid w:val="00A410A4"/>
    <w:rsid w:val="00A61DDE"/>
    <w:rsid w:val="00A74095"/>
    <w:rsid w:val="00AF2F13"/>
    <w:rsid w:val="00AF53D8"/>
    <w:rsid w:val="00AF5B9F"/>
    <w:rsid w:val="00D64F86"/>
    <w:rsid w:val="00D9379A"/>
    <w:rsid w:val="00D96179"/>
    <w:rsid w:val="00E21D70"/>
    <w:rsid w:val="00E61FD9"/>
    <w:rsid w:val="00E975BB"/>
    <w:rsid w:val="00EC2194"/>
    <w:rsid w:val="00F02701"/>
    <w:rsid w:val="00F210AC"/>
    <w:rsid w:val="00F40D5C"/>
    <w:rsid w:val="00F47362"/>
    <w:rsid w:val="00F977B3"/>
    <w:rsid w:val="00FC14F8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0595"/>
  <w15:chartTrackingRefBased/>
  <w15:docId w15:val="{AADB5723-5E79-4DB9-987E-FCBAD27B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21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821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link w:val="a4"/>
    <w:rsid w:val="0082179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4">
    <w:name w:val="Верхний колонтитул Знак"/>
    <w:basedOn w:val="a0"/>
    <w:link w:val="a3"/>
    <w:rsid w:val="008217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styleId="a5">
    <w:name w:val="Body Text"/>
    <w:link w:val="a6"/>
    <w:rsid w:val="00821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6">
    <w:name w:val="Основной текст Знак"/>
    <w:basedOn w:val="a0"/>
    <w:link w:val="a5"/>
    <w:rsid w:val="00821791"/>
    <w:rPr>
      <w:rFonts w:ascii="Helvetica Neue" w:eastAsia="Helvetica Neue" w:hAnsi="Helvetica Neue" w:cs="Helvetica Neue"/>
      <w:color w:val="000000"/>
      <w:u w:color="000000"/>
      <w:bdr w:val="nil"/>
      <w:lang w:eastAsia="ru-RU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7">
    <w:name w:val="List Paragraph"/>
    <w:link w:val="a8"/>
    <w:uiPriority w:val="34"/>
    <w:qFormat/>
    <w:rsid w:val="00821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1">
    <w:name w:val="Импортированный стиль 1"/>
    <w:rsid w:val="00821791"/>
    <w:pPr>
      <w:numPr>
        <w:numId w:val="1"/>
      </w:numPr>
    </w:pPr>
  </w:style>
  <w:style w:type="character" w:customStyle="1" w:styleId="Hyperlink0">
    <w:name w:val="Hyperlink.0"/>
    <w:basedOn w:val="a9"/>
    <w:rsid w:val="00821791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aa">
    <w:name w:val="Body Text Indent"/>
    <w:link w:val="ab"/>
    <w:rsid w:val="008217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firstLine="108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821791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c27">
    <w:name w:val="c27"/>
    <w:basedOn w:val="a"/>
    <w:rsid w:val="00821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11">
    <w:name w:val="c11"/>
    <w:basedOn w:val="a0"/>
    <w:rsid w:val="00821791"/>
  </w:style>
  <w:style w:type="paragraph" w:customStyle="1" w:styleId="c6">
    <w:name w:val="c6"/>
    <w:basedOn w:val="a"/>
    <w:rsid w:val="00821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c13">
    <w:name w:val="c13"/>
    <w:basedOn w:val="a0"/>
    <w:rsid w:val="00821791"/>
  </w:style>
  <w:style w:type="paragraph" w:customStyle="1" w:styleId="c19">
    <w:name w:val="c19"/>
    <w:basedOn w:val="a"/>
    <w:rsid w:val="008217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styleId="a9">
    <w:name w:val="Hyperlink"/>
    <w:basedOn w:val="a0"/>
    <w:uiPriority w:val="99"/>
    <w:semiHidden/>
    <w:unhideWhenUsed/>
    <w:rsid w:val="00821791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206F8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06F8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06F8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06F84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06F84"/>
    <w:rPr>
      <w:rFonts w:ascii="Times New Roman" w:eastAsia="Arial Unicode MS" w:hAnsi="Times New Roman" w:cs="Arial Unicode MS"/>
      <w:b/>
      <w:bCs/>
      <w:color w:val="000000"/>
      <w:sz w:val="20"/>
      <w:szCs w:val="20"/>
      <w:u w:color="000000"/>
      <w:bdr w:val="nil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06F8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06F84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ru-RU"/>
    </w:rPr>
  </w:style>
  <w:style w:type="character" w:customStyle="1" w:styleId="a8">
    <w:name w:val="Абзац списка Знак"/>
    <w:link w:val="a7"/>
    <w:uiPriority w:val="34"/>
    <w:rsid w:val="007E108D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xn--59-jlce7bck.xn--p1a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2023-06-09T04:15:00Z</cp:lastPrinted>
  <dcterms:created xsi:type="dcterms:W3CDTF">2024-06-04T06:24:00Z</dcterms:created>
  <dcterms:modified xsi:type="dcterms:W3CDTF">2024-06-04T07:56:00Z</dcterms:modified>
</cp:coreProperties>
</file>